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B14" w:rsidRPr="00F94B14" w:rsidRDefault="00F94B14" w:rsidP="00F94B14">
      <w:pPr>
        <w:spacing w:after="0" w:line="240" w:lineRule="auto"/>
        <w:outlineLvl w:val="1"/>
        <w:rPr>
          <w:rFonts w:ascii="Arial" w:eastAsia="Times New Roman" w:hAnsi="Arial" w:cs="Arial"/>
          <w:b/>
          <w:bCs/>
          <w:color w:val="505050"/>
          <w:kern w:val="36"/>
          <w:sz w:val="39"/>
          <w:szCs w:val="39"/>
          <w:lang w:eastAsia="pt-BR"/>
        </w:rPr>
      </w:pPr>
      <w:r w:rsidRPr="00F94B14">
        <w:rPr>
          <w:rFonts w:ascii="Arial" w:eastAsia="Times New Roman" w:hAnsi="Arial" w:cs="Arial"/>
          <w:b/>
          <w:bCs/>
          <w:color w:val="505050"/>
          <w:kern w:val="36"/>
          <w:sz w:val="39"/>
          <w:szCs w:val="39"/>
          <w:lang w:eastAsia="pt-BR"/>
        </w:rPr>
        <w:t>Lei 3239/99 | Lei 3239, de 02 de agosto de 1999 do Rio de janeiro</w:t>
      </w:r>
    </w:p>
    <w:p w:rsidR="00F94B14" w:rsidRPr="00F94B14" w:rsidRDefault="00F94B14" w:rsidP="00F94B14">
      <w:pPr>
        <w:spacing w:after="45" w:line="240" w:lineRule="auto"/>
        <w:rPr>
          <w:rFonts w:ascii="Arial" w:eastAsia="Times New Roman" w:hAnsi="Arial" w:cs="Arial"/>
          <w:color w:val="999999"/>
          <w:sz w:val="18"/>
          <w:szCs w:val="18"/>
          <w:lang w:eastAsia="pt-BR"/>
        </w:rPr>
      </w:pPr>
      <w:r w:rsidRPr="00F94B14">
        <w:rPr>
          <w:rFonts w:ascii="Arial" w:eastAsia="Times New Roman" w:hAnsi="Arial" w:cs="Arial"/>
          <w:color w:val="999999"/>
          <w:sz w:val="18"/>
          <w:szCs w:val="18"/>
          <w:lang w:eastAsia="pt-BR"/>
        </w:rPr>
        <w:t>Compartilhe</w:t>
      </w:r>
    </w:p>
    <w:p w:rsidR="00F94B14" w:rsidRPr="00F94B14" w:rsidRDefault="00F94B14" w:rsidP="00F94B14">
      <w:pPr>
        <w:spacing w:after="225" w:line="240" w:lineRule="auto"/>
        <w:rPr>
          <w:rFonts w:ascii="Arial" w:eastAsia="Times New Roman" w:hAnsi="Arial" w:cs="Arial"/>
          <w:b/>
          <w:bCs/>
          <w:i/>
          <w:iCs/>
          <w:color w:val="800000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b/>
          <w:bCs/>
          <w:i/>
          <w:iCs/>
          <w:color w:val="800000"/>
          <w:sz w:val="20"/>
          <w:szCs w:val="20"/>
          <w:lang w:eastAsia="pt-BR"/>
        </w:rPr>
        <w:t xml:space="preserve">INSTITUI A POLÍTICA ESTADUAL DE RECURSOS HÍDRICOS; CRIA O SISTEMA ESTADUAL DE GERENCIAMENTO DE RECURSOS HÍDRICOS; REGULAMENTA A CONSTITUIÇÃO ESTADUAL, EM SEU ARTIGO 261, PARÁGRAFO 1º, INCISO VII; E DÁ OUTRAS PROVIDÊNCIAS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O GOVERNADOR DO ESTADO DO RIO DE JANEIRO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Faço saber que a Assembléia Legislativa do Estado do Rio de Janeiro decreta e eu sanciono a seguinte Lei: </w:t>
      </w:r>
    </w:p>
    <w:p w:rsidR="00F94B14" w:rsidRDefault="00F94B14" w:rsidP="00F94B14">
      <w:pPr>
        <w:spacing w:after="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</w:p>
    <w:p w:rsidR="00F94B14" w:rsidRPr="00F94B14" w:rsidRDefault="00F94B14" w:rsidP="00F94B14">
      <w:pPr>
        <w:spacing w:after="0" w:line="240" w:lineRule="auto"/>
        <w:rPr>
          <w:rFonts w:ascii="Arial" w:eastAsia="Times New Roman" w:hAnsi="Arial" w:cs="Arial"/>
          <w:color w:val="808080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b/>
          <w:bCs/>
          <w:color w:val="808080"/>
          <w:sz w:val="20"/>
          <w:lang w:eastAsia="pt-BR"/>
        </w:rPr>
        <w:t>TÍTULO I</w:t>
      </w:r>
    </w:p>
    <w:p w:rsidR="00F94B14" w:rsidRPr="00F94B14" w:rsidRDefault="00F94B14" w:rsidP="00F94B14">
      <w:pPr>
        <w:spacing w:after="330" w:line="240" w:lineRule="auto"/>
        <w:outlineLvl w:val="2"/>
        <w:rPr>
          <w:rFonts w:ascii="Arial" w:eastAsia="Times New Roman" w:hAnsi="Arial" w:cs="Arial"/>
          <w:b/>
          <w:bCs/>
          <w:color w:val="3E5B16"/>
          <w:sz w:val="26"/>
          <w:szCs w:val="26"/>
          <w:lang w:eastAsia="pt-BR"/>
        </w:rPr>
      </w:pPr>
      <w:r w:rsidRPr="00F94B14">
        <w:rPr>
          <w:rFonts w:ascii="Arial" w:eastAsia="Times New Roman" w:hAnsi="Arial" w:cs="Arial"/>
          <w:b/>
          <w:bCs/>
          <w:color w:val="3E5B16"/>
          <w:sz w:val="26"/>
          <w:szCs w:val="26"/>
          <w:lang w:eastAsia="pt-BR"/>
        </w:rPr>
        <w:t xml:space="preserve">DA POLITICA ESTADUAL DE RECURSOS HÍDRICOS </w:t>
      </w:r>
    </w:p>
    <w:p w:rsidR="00F94B14" w:rsidRPr="00F94B14" w:rsidRDefault="00F94B14" w:rsidP="00F94B14">
      <w:pPr>
        <w:spacing w:after="0" w:line="240" w:lineRule="auto"/>
        <w:rPr>
          <w:rFonts w:ascii="Arial" w:eastAsia="Times New Roman" w:hAnsi="Arial" w:cs="Arial"/>
          <w:color w:val="808080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b/>
          <w:bCs/>
          <w:color w:val="808080"/>
          <w:sz w:val="20"/>
          <w:lang w:eastAsia="pt-BR"/>
        </w:rPr>
        <w:t>CAPÍTULO I</w:t>
      </w:r>
    </w:p>
    <w:p w:rsidR="00F94B14" w:rsidRPr="00F94B14" w:rsidRDefault="00F94B14" w:rsidP="00F94B14">
      <w:pPr>
        <w:spacing w:after="330" w:line="240" w:lineRule="auto"/>
        <w:outlineLvl w:val="2"/>
        <w:rPr>
          <w:rFonts w:ascii="Arial" w:eastAsia="Times New Roman" w:hAnsi="Arial" w:cs="Arial"/>
          <w:b/>
          <w:bCs/>
          <w:color w:val="3E5B16"/>
          <w:sz w:val="26"/>
          <w:szCs w:val="26"/>
          <w:lang w:eastAsia="pt-BR"/>
        </w:rPr>
      </w:pPr>
      <w:r w:rsidRPr="00F94B14">
        <w:rPr>
          <w:rFonts w:ascii="Arial" w:eastAsia="Times New Roman" w:hAnsi="Arial" w:cs="Arial"/>
          <w:b/>
          <w:bCs/>
          <w:color w:val="3E5B16"/>
          <w:sz w:val="26"/>
          <w:szCs w:val="26"/>
          <w:lang w:eastAsia="pt-BR"/>
        </w:rPr>
        <w:t xml:space="preserve">DOS PRINCÍPIOS DA POLÍTICA ESTADUAL DE RECURSOS HÍDRICOS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hyperlink r:id="rId4" w:history="1">
        <w:r w:rsidRPr="00F94B14">
          <w:rPr>
            <w:rFonts w:ascii="Arial" w:eastAsia="Times New Roman" w:hAnsi="Arial" w:cs="Arial"/>
            <w:b/>
            <w:bCs/>
            <w:color w:val="000000"/>
            <w:sz w:val="20"/>
            <w:lang w:eastAsia="pt-BR"/>
          </w:rPr>
          <w:t>Art. 1º</w:t>
        </w:r>
      </w:hyperlink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 - A água é um recurso essencial à vida, de disponibilidade limitada, dotada de valores econômico, social e ecológico, que, como bem de domínio público, terá sua gestão definida através da Política Estadual de Recursos Hídricos, nos termos desta Lei.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§ 1º - A água é aqui considerada em toda a unidade do ciclo hidrológico, que compreende as fases aérea, superficial e subterrânea.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§ 2º - A bacia ou região hidrográfica constitui a unidade básica de gerenciamento dos recursos hídricos.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hyperlink r:id="rId5" w:history="1">
        <w:r w:rsidRPr="00F94B14">
          <w:rPr>
            <w:rFonts w:ascii="Arial" w:eastAsia="Times New Roman" w:hAnsi="Arial" w:cs="Arial"/>
            <w:b/>
            <w:bCs/>
            <w:color w:val="000000"/>
            <w:sz w:val="20"/>
            <w:lang w:eastAsia="pt-BR"/>
          </w:rPr>
          <w:t>Art. 2º</w:t>
        </w:r>
      </w:hyperlink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 - A Política Estadual de Recursos Hídricos baseia-se nos seguintes fundamentos: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 - VETADO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II - da descentralização, com a participação do Poder Público, dos usuários, da comunidade e da sociedade civil;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III - do acesso à água como direito de todos, desde que não comprometa os ecossistemas aquáticos, os aqüíferos e a disponibilidade e qualidade hídricas para abastecimento humano, de acordo com padrões estabelecidos; e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IV - de, em situações de escassez, o uso prioritário dos recursos hídricos </w:t>
      </w:r>
      <w:proofErr w:type="gramStart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ser</w:t>
      </w:r>
      <w:proofErr w:type="gramEnd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 o consumo humano e a </w:t>
      </w:r>
      <w:proofErr w:type="spellStart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dessedentação</w:t>
      </w:r>
      <w:proofErr w:type="spellEnd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 de animais. </w:t>
      </w:r>
    </w:p>
    <w:p w:rsidR="00F94B14" w:rsidRDefault="00F94B14" w:rsidP="00F94B14">
      <w:pPr>
        <w:spacing w:after="0" w:line="240" w:lineRule="auto"/>
        <w:rPr>
          <w:rFonts w:ascii="Arial" w:eastAsia="Times New Roman" w:hAnsi="Arial" w:cs="Arial"/>
          <w:b/>
          <w:bCs/>
          <w:color w:val="808080"/>
          <w:sz w:val="20"/>
          <w:lang w:eastAsia="pt-BR"/>
        </w:rPr>
      </w:pPr>
    </w:p>
    <w:p w:rsidR="00F94B14" w:rsidRPr="00F94B14" w:rsidRDefault="00F94B14" w:rsidP="00F94B14">
      <w:pPr>
        <w:spacing w:after="0" w:line="240" w:lineRule="auto"/>
        <w:rPr>
          <w:rFonts w:ascii="Arial" w:eastAsia="Times New Roman" w:hAnsi="Arial" w:cs="Arial"/>
          <w:color w:val="808080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b/>
          <w:bCs/>
          <w:color w:val="808080"/>
          <w:sz w:val="20"/>
          <w:lang w:eastAsia="pt-BR"/>
        </w:rPr>
        <w:t>CAPÍTULO II</w:t>
      </w:r>
    </w:p>
    <w:p w:rsidR="00F94B14" w:rsidRPr="00F94B14" w:rsidRDefault="00F94B14" w:rsidP="00F94B14">
      <w:pPr>
        <w:spacing w:after="330" w:line="240" w:lineRule="auto"/>
        <w:outlineLvl w:val="2"/>
        <w:rPr>
          <w:rFonts w:ascii="Arial" w:eastAsia="Times New Roman" w:hAnsi="Arial" w:cs="Arial"/>
          <w:b/>
          <w:bCs/>
          <w:color w:val="3E5B16"/>
          <w:sz w:val="26"/>
          <w:szCs w:val="26"/>
          <w:lang w:eastAsia="pt-BR"/>
        </w:rPr>
      </w:pPr>
      <w:r w:rsidRPr="00F94B14">
        <w:rPr>
          <w:rFonts w:ascii="Arial" w:eastAsia="Times New Roman" w:hAnsi="Arial" w:cs="Arial"/>
          <w:b/>
          <w:bCs/>
          <w:color w:val="3E5B16"/>
          <w:sz w:val="26"/>
          <w:szCs w:val="26"/>
          <w:lang w:eastAsia="pt-BR"/>
        </w:rPr>
        <w:t xml:space="preserve">DOS OBJETIVOS DA POLÍTICA ESTADUAL DE RECURSOS HÍDRICOS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hyperlink r:id="rId6" w:history="1">
        <w:r w:rsidRPr="00F94B14">
          <w:rPr>
            <w:rFonts w:ascii="Arial" w:eastAsia="Times New Roman" w:hAnsi="Arial" w:cs="Arial"/>
            <w:b/>
            <w:bCs/>
            <w:color w:val="000000"/>
            <w:sz w:val="20"/>
            <w:lang w:eastAsia="pt-BR"/>
          </w:rPr>
          <w:t>Art. 3º</w:t>
        </w:r>
      </w:hyperlink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 - A Política Estadual de Recursos Hídricos tem por objetivo promover a harmonização entre os múltiplos e competitivos usos da água, e a limitada e aleatória disponibilidade, temporal e espacial, da mesma, de modo a: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 - garantir, à atual e às futuras gerações, a necessária disponibilidade dos recursos naturais, em padrões de qualidade adequados aos respectivos usos;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II - assegurar o prioritário abastecimento da população humana;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lastRenderedPageBreak/>
        <w:t xml:space="preserve">III - promover a prevenção e a defesa </w:t>
      </w:r>
      <w:proofErr w:type="gramStart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contra eventos hidrológicos</w:t>
      </w:r>
      <w:proofErr w:type="gramEnd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 críticos, de origem natural ou decorrentes do uso inadequado dos recursos naturais;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IV - promover a articulação entre União, Estados vizinhos, Municípios, usuários e sociedade civil organizada, visando à integração de esforços para soluções regionais de proteção, conservação e recuperação dos corpos de água;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V - buscar a recuperação e preservação dos ecossistemas aquáticos e a conservação da biodiversidade dos mesmos; e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VI - promover a despoluição dos corpos hídricos e aqüíferos. </w:t>
      </w:r>
    </w:p>
    <w:p w:rsidR="00F94B14" w:rsidRDefault="00F94B14" w:rsidP="00F94B14">
      <w:pPr>
        <w:spacing w:after="0" w:line="240" w:lineRule="auto"/>
        <w:rPr>
          <w:rFonts w:ascii="Arial" w:eastAsia="Times New Roman" w:hAnsi="Arial" w:cs="Arial"/>
          <w:b/>
          <w:bCs/>
          <w:color w:val="808080"/>
          <w:sz w:val="20"/>
          <w:lang w:eastAsia="pt-BR"/>
        </w:rPr>
      </w:pPr>
    </w:p>
    <w:p w:rsidR="00F94B14" w:rsidRPr="00F94B14" w:rsidRDefault="00F94B14" w:rsidP="00F94B14">
      <w:pPr>
        <w:spacing w:after="0" w:line="240" w:lineRule="auto"/>
        <w:rPr>
          <w:rFonts w:ascii="Arial" w:eastAsia="Times New Roman" w:hAnsi="Arial" w:cs="Arial"/>
          <w:color w:val="808080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b/>
          <w:bCs/>
          <w:color w:val="808080"/>
          <w:sz w:val="20"/>
          <w:lang w:eastAsia="pt-BR"/>
        </w:rPr>
        <w:t>CAPÍTULO III</w:t>
      </w:r>
    </w:p>
    <w:p w:rsidR="00F94B14" w:rsidRPr="00F94B14" w:rsidRDefault="00F94B14" w:rsidP="00F94B14">
      <w:pPr>
        <w:spacing w:after="330" w:line="240" w:lineRule="auto"/>
        <w:outlineLvl w:val="2"/>
        <w:rPr>
          <w:rFonts w:ascii="Arial" w:eastAsia="Times New Roman" w:hAnsi="Arial" w:cs="Arial"/>
          <w:b/>
          <w:bCs/>
          <w:color w:val="3E5B16"/>
          <w:sz w:val="26"/>
          <w:szCs w:val="26"/>
          <w:lang w:eastAsia="pt-BR"/>
        </w:rPr>
      </w:pPr>
      <w:r w:rsidRPr="00F94B14">
        <w:rPr>
          <w:rFonts w:ascii="Arial" w:eastAsia="Times New Roman" w:hAnsi="Arial" w:cs="Arial"/>
          <w:b/>
          <w:bCs/>
          <w:color w:val="3E5B16"/>
          <w:sz w:val="26"/>
          <w:szCs w:val="26"/>
          <w:lang w:eastAsia="pt-BR"/>
        </w:rPr>
        <w:t xml:space="preserve">DAS DIRETRIZES DA POLÍTICA ESTADUAL DE RECURSOS HÍDRICOS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hyperlink r:id="rId7" w:history="1">
        <w:r w:rsidRPr="00F94B14">
          <w:rPr>
            <w:rFonts w:ascii="Arial" w:eastAsia="Times New Roman" w:hAnsi="Arial" w:cs="Arial"/>
            <w:b/>
            <w:bCs/>
            <w:color w:val="000000"/>
            <w:sz w:val="20"/>
            <w:lang w:eastAsia="pt-BR"/>
          </w:rPr>
          <w:t>Art. 4º</w:t>
        </w:r>
      </w:hyperlink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. São diretrizes da Política Estadual de Recursos Hídricos: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 - a descentralização da ação do Estado, por regiões e bacias hidrográficas;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II - a gestão sistemática dos recursos hídricos, sem dissociação dos aspectos de quantidade e qualidade, e das características ecológicas dos ecossistemas;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III - a adequação da gestão dos recursos hídricos às diversidades físicas, bióticas, demográficas, econômicas, sociais e culturais, das diversas regiões do Estado;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IV - a integração e harmonização, entre si, da política relativa aos recursos hídricos, com as de preservação e conservação ambientais, controle ambiental, recuperação de áreas degradadas e meteorologia;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V - articulação do planejamento do uso e preservação dos recursos hídricos com os congêneres </w:t>
      </w:r>
      <w:proofErr w:type="gramStart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nacional e municipais</w:t>
      </w:r>
      <w:proofErr w:type="gramEnd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VI - a consideração, na gestão dos recursos hídricos, dos planejamentos regional, </w:t>
      </w:r>
      <w:proofErr w:type="gramStart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estadual e municipais</w:t>
      </w:r>
      <w:proofErr w:type="gramEnd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, e dos usuários;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VII - o controle das cheias, a prevenção das inundações, a drenagem e a correta utilização das várzeas;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VIII - a proteção das áreas de recarga dos aqüíferos, contra poluição e </w:t>
      </w:r>
      <w:proofErr w:type="spellStart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superexploração</w:t>
      </w:r>
      <w:proofErr w:type="spellEnd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IX - o controle da extração mineral nos corpos hídricos e nascentes, inclusive pelo estabelecimento de áreas sujeitas a restrições de uso;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X - o zoneamento das áreas inundáveis;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XI - a prevenção da erosão do solo, nas áreas urbanas e rurais, com vistas à proteção contra o assoreamento dos corpos de água;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XII - a consideração de toda a extensão do aqüífero, no caso de estudos para utilização de águas subterrâneas;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XIII - a utilização adequada das terras marginais aos rios, lagoas e lagunas estaduais, e a articulação, com a União, para promover a demarcação das correspondentes áreas marginais federais e dos terrenos de marinha;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XIV - a consideração, como continuidade da unidade territorial de gestão, do respectivo sistema estuarino e a zona costeira próxima, bem como, a faixa de areia entre as lagoas e o mar;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XV - a ampla publicidade das informações sobre recursos hídricos; e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XVI - a formação da consciência da necessidade de preservação dos recursos hídricos, através de ações de educação ambiental, com monitoramento nas bacias hidrográficas. </w:t>
      </w:r>
    </w:p>
    <w:p w:rsidR="00F94B14" w:rsidRPr="00F94B14" w:rsidRDefault="00F94B14" w:rsidP="00F94B14">
      <w:pPr>
        <w:spacing w:after="0" w:line="240" w:lineRule="auto"/>
        <w:rPr>
          <w:rFonts w:ascii="Arial" w:eastAsia="Times New Roman" w:hAnsi="Arial" w:cs="Arial"/>
          <w:color w:val="808080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b/>
          <w:bCs/>
          <w:color w:val="808080"/>
          <w:sz w:val="20"/>
          <w:lang w:eastAsia="pt-BR"/>
        </w:rPr>
        <w:t>CAPÍTULO IV</w:t>
      </w:r>
    </w:p>
    <w:p w:rsidR="00F94B14" w:rsidRDefault="00F94B14" w:rsidP="00F94B14">
      <w:pPr>
        <w:spacing w:after="330" w:line="240" w:lineRule="auto"/>
        <w:outlineLvl w:val="2"/>
        <w:rPr>
          <w:rFonts w:ascii="Arial" w:eastAsia="Times New Roman" w:hAnsi="Arial" w:cs="Arial"/>
          <w:b/>
          <w:bCs/>
          <w:color w:val="3E5B16"/>
          <w:sz w:val="26"/>
          <w:szCs w:val="26"/>
          <w:lang w:eastAsia="pt-BR"/>
        </w:rPr>
      </w:pPr>
    </w:p>
    <w:p w:rsidR="00F94B14" w:rsidRPr="00F94B14" w:rsidRDefault="00F94B14" w:rsidP="00F94B14">
      <w:pPr>
        <w:spacing w:after="330" w:line="240" w:lineRule="auto"/>
        <w:outlineLvl w:val="2"/>
        <w:rPr>
          <w:rFonts w:ascii="Arial" w:eastAsia="Times New Roman" w:hAnsi="Arial" w:cs="Arial"/>
          <w:b/>
          <w:bCs/>
          <w:color w:val="3E5B16"/>
          <w:sz w:val="26"/>
          <w:szCs w:val="26"/>
          <w:lang w:eastAsia="pt-BR"/>
        </w:rPr>
      </w:pPr>
      <w:r w:rsidRPr="00F94B14">
        <w:rPr>
          <w:rFonts w:ascii="Arial" w:eastAsia="Times New Roman" w:hAnsi="Arial" w:cs="Arial"/>
          <w:b/>
          <w:bCs/>
          <w:color w:val="3E5B16"/>
          <w:sz w:val="26"/>
          <w:szCs w:val="26"/>
          <w:lang w:eastAsia="pt-BR"/>
        </w:rPr>
        <w:t xml:space="preserve">DOS INSTRUMENTOS DA POLÍTICA ESTADUAL DE RECURSOS HÍDRICOS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hyperlink r:id="rId8" w:history="1">
        <w:r w:rsidRPr="00F94B14">
          <w:rPr>
            <w:rFonts w:ascii="Arial" w:eastAsia="Times New Roman" w:hAnsi="Arial" w:cs="Arial"/>
            <w:b/>
            <w:bCs/>
            <w:color w:val="000000"/>
            <w:sz w:val="20"/>
            <w:lang w:eastAsia="pt-BR"/>
          </w:rPr>
          <w:t>Art. 5º</w:t>
        </w:r>
      </w:hyperlink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 - São instrumentos da Política Estadual de Recursos Hídricos, os seguintes institutos: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 - o Plano Estadual de Recursos Hídricos (PERHI);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II - o Programa Estadual de Conservação e Revitalização de Recursos Hídricos (PROHIDRO);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III - os Planos de Bacia Hidrográfica (</w:t>
      </w:r>
      <w:proofErr w:type="spellStart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PBH'S</w:t>
      </w:r>
      <w:proofErr w:type="spellEnd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);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IV - o enquadramento dos corpos de água em classes, segundo os usos preponderantes dos mesmos;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V - a outorga do direito de uso dos recursos hídricos;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VI - a cobrança aos usuários, pelo uso dos recursos hídricos; e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VII - o Sistema Estadual de Informações sobre Recursos Hídricos (SEIRHI). </w:t>
      </w:r>
    </w:p>
    <w:p w:rsidR="00F94B14" w:rsidRDefault="00F94B14" w:rsidP="00F94B14">
      <w:pPr>
        <w:spacing w:after="0" w:line="240" w:lineRule="auto"/>
        <w:rPr>
          <w:rFonts w:ascii="Arial" w:eastAsia="Times New Roman" w:hAnsi="Arial" w:cs="Arial"/>
          <w:b/>
          <w:bCs/>
          <w:color w:val="808080"/>
          <w:sz w:val="20"/>
          <w:lang w:eastAsia="pt-BR"/>
        </w:rPr>
      </w:pPr>
    </w:p>
    <w:p w:rsidR="00F94B14" w:rsidRPr="00F94B14" w:rsidRDefault="00F94B14" w:rsidP="00F94B14">
      <w:pPr>
        <w:spacing w:after="0" w:line="240" w:lineRule="auto"/>
        <w:rPr>
          <w:rFonts w:ascii="Arial" w:eastAsia="Times New Roman" w:hAnsi="Arial" w:cs="Arial"/>
          <w:color w:val="808080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b/>
          <w:bCs/>
          <w:color w:val="808080"/>
          <w:sz w:val="20"/>
          <w:lang w:eastAsia="pt-BR"/>
        </w:rPr>
        <w:t>SEÇÃO I</w:t>
      </w:r>
    </w:p>
    <w:p w:rsidR="00F94B14" w:rsidRPr="00F94B14" w:rsidRDefault="00F94B14" w:rsidP="00F94B14">
      <w:pPr>
        <w:spacing w:after="330" w:line="240" w:lineRule="auto"/>
        <w:outlineLvl w:val="3"/>
        <w:rPr>
          <w:rFonts w:ascii="Arial" w:eastAsia="Times New Roman" w:hAnsi="Arial" w:cs="Arial"/>
          <w:b/>
          <w:bCs/>
          <w:color w:val="3E5B16"/>
          <w:sz w:val="26"/>
          <w:szCs w:val="26"/>
          <w:lang w:eastAsia="pt-BR"/>
        </w:rPr>
      </w:pPr>
      <w:r w:rsidRPr="00F94B14">
        <w:rPr>
          <w:rFonts w:ascii="Arial" w:eastAsia="Times New Roman" w:hAnsi="Arial" w:cs="Arial"/>
          <w:b/>
          <w:bCs/>
          <w:color w:val="3E5B16"/>
          <w:sz w:val="26"/>
          <w:szCs w:val="26"/>
          <w:lang w:eastAsia="pt-BR"/>
        </w:rPr>
        <w:t xml:space="preserve">DO PLANO ESTADUAL DE RECURSOS HÍDRICOS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hyperlink r:id="rId9" w:history="1">
        <w:r w:rsidRPr="00F94B14">
          <w:rPr>
            <w:rFonts w:ascii="Arial" w:eastAsia="Times New Roman" w:hAnsi="Arial" w:cs="Arial"/>
            <w:b/>
            <w:bCs/>
            <w:color w:val="000000"/>
            <w:sz w:val="20"/>
            <w:lang w:eastAsia="pt-BR"/>
          </w:rPr>
          <w:t>Art. 6º</w:t>
        </w:r>
      </w:hyperlink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 - O Plano Estadual de Recursos Hídricos (PERHI) constitui-se num diploma diretor, visando fundamentar e orientar a formulação e a </w:t>
      </w:r>
      <w:proofErr w:type="gramStart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implementação</w:t>
      </w:r>
      <w:proofErr w:type="gramEnd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 da Política Estadual de Recursos Hídricos, e o gerenciamento dos mesmos.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hyperlink r:id="rId10" w:history="1">
        <w:r w:rsidRPr="00F94B14">
          <w:rPr>
            <w:rFonts w:ascii="Arial" w:eastAsia="Times New Roman" w:hAnsi="Arial" w:cs="Arial"/>
            <w:b/>
            <w:bCs/>
            <w:color w:val="000000"/>
            <w:sz w:val="20"/>
            <w:lang w:eastAsia="pt-BR"/>
          </w:rPr>
          <w:t>Art. 7º</w:t>
        </w:r>
      </w:hyperlink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 - O Plano Estadual de Recursos Hídricos (PERHI) é de prazo e horizonte de </w:t>
      </w:r>
      <w:proofErr w:type="gramStart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planejamento compatíveis com o período de implantação de seus programas e projetos</w:t>
      </w:r>
      <w:proofErr w:type="gramEnd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.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§ 1º - O PERHI caracteriza-se como uma diretriz geral de ação e será organizado a partir dos planejamentos elaborados para as bacias hidrográficas, mediante compatibilizações e priorizações dos mesmos.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§ 2º - A Lei que instituir o Plano Plurianual, na forma constitucional, levará em consideração o PERHI.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hyperlink r:id="rId11" w:history="1">
        <w:r w:rsidRPr="00F94B14">
          <w:rPr>
            <w:rFonts w:ascii="Arial" w:eastAsia="Times New Roman" w:hAnsi="Arial" w:cs="Arial"/>
            <w:b/>
            <w:bCs/>
            <w:color w:val="000000"/>
            <w:sz w:val="20"/>
            <w:lang w:eastAsia="pt-BR"/>
          </w:rPr>
          <w:t>Art. 8º</w:t>
        </w:r>
      </w:hyperlink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 - O Plano Estadual de Recursos Hídricos (PERHI) será atualizado no máximo a cada </w:t>
      </w:r>
      <w:proofErr w:type="gramStart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4</w:t>
      </w:r>
      <w:proofErr w:type="gramEnd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 (quatro) anos, contemplando os interesses e necessidades das bacias hidrográficas e considerando as normas relativas à proteção do meio ambiente, ao desenvolvimento do Estado e à Política Estadual de Recursos Hídricos.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Parágrafo Único - O PERHI contemplará as propostas dos Comitês de Bacia Hidrográfica (</w:t>
      </w:r>
      <w:proofErr w:type="spellStart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CBH's</w:t>
      </w:r>
      <w:proofErr w:type="spellEnd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), os estudos realizados por instituições de pesquisa, pela sociedade civil organizada e pela iniciativa privada, e os documentos públicos que possam contribuir para sua elaboração.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hyperlink r:id="rId12" w:history="1">
        <w:r w:rsidRPr="00F94B14">
          <w:rPr>
            <w:rFonts w:ascii="Arial" w:eastAsia="Times New Roman" w:hAnsi="Arial" w:cs="Arial"/>
            <w:b/>
            <w:bCs/>
            <w:color w:val="000000"/>
            <w:sz w:val="20"/>
            <w:lang w:eastAsia="pt-BR"/>
          </w:rPr>
          <w:t>Art. 9º</w:t>
        </w:r>
      </w:hyperlink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 - Constarão do Plano Estadual de Recursos Hídricos (PERHI), entre outros: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 - as características sócio-econômicas e ambientais das bacias hidrográficas e zonas estuarinas;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II - as metas de curto, médio e longo prazos, para atingir índices progressivos de melhoria da qualidade, racionalização do uso, proteção, recuperação e despoluição dos recursos hídricos</w:t>
      </w:r>
      <w:proofErr w:type="gramStart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;.</w:t>
      </w:r>
      <w:proofErr w:type="gramEnd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III - as medidas a serem </w:t>
      </w:r>
      <w:proofErr w:type="gramStart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tomadas, programas</w:t>
      </w:r>
      <w:proofErr w:type="gramEnd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 a desenvolver e projetos a implantar, para o atendimento das metas previstas;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IV - as prioridades para outorga de direitos de uso de recursos hídricos;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V - as diretrizes e critérios para a cobrança pelo uso dos recursos hídricos;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lastRenderedPageBreak/>
        <w:t xml:space="preserve">VI - as propostas para a criação de áreas sujeitas à restrição de uso, com vistas à proteção dos recursos hídricos;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VII - as diretrizes e os critérios para a participação financeira do Estado, no fomento aos programas relativos aos recursos hídricos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VIII - as diretrizes para as questões relativas às transposições de bacias;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IX - os programas de desenvolvimentos institucional, tecnológico e gerencial, e capacitação profissional e de comunicação social, no campo dos recursos hídricos;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X - as regras suplementares de defesa ambiental, na exploração mineral, em rios, lagoas, lagunas, aqüíferos e águas subterrâneas; e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XI - as diretrizes para a proteção das áreas marginais de rios, lagoas, lagunas e demais corpos de água.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Parágrafo Único - Do PERHI, deverá constar a avaliação do cumprimento dos programas preventivos, corretivos e de recuperação ambiental, assim como das metas de curto, médio e longo prazos.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hyperlink r:id="rId13" w:history="1">
        <w:r w:rsidRPr="00F94B14">
          <w:rPr>
            <w:rFonts w:ascii="Arial" w:eastAsia="Times New Roman" w:hAnsi="Arial" w:cs="Arial"/>
            <w:b/>
            <w:bCs/>
            <w:color w:val="000000"/>
            <w:sz w:val="20"/>
            <w:lang w:eastAsia="pt-BR"/>
          </w:rPr>
          <w:t xml:space="preserve">Art. 10 </w:t>
        </w:r>
      </w:hyperlink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- Para fins de gestão dos recursos hídricos, o território do Estado do Rio de Janeiro fica dividido em Regiões Hidrográficas (</w:t>
      </w:r>
      <w:proofErr w:type="spellStart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RH's</w:t>
      </w:r>
      <w:proofErr w:type="spellEnd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), conforme regulamentação. </w:t>
      </w:r>
    </w:p>
    <w:p w:rsidR="00F94B14" w:rsidRDefault="00F94B14" w:rsidP="00F94B14">
      <w:pPr>
        <w:spacing w:after="0" w:line="240" w:lineRule="auto"/>
        <w:rPr>
          <w:rFonts w:ascii="Arial" w:eastAsia="Times New Roman" w:hAnsi="Arial" w:cs="Arial"/>
          <w:b/>
          <w:bCs/>
          <w:color w:val="808080"/>
          <w:sz w:val="20"/>
          <w:lang w:eastAsia="pt-BR"/>
        </w:rPr>
      </w:pPr>
    </w:p>
    <w:p w:rsidR="00F94B14" w:rsidRPr="00F94B14" w:rsidRDefault="00F94B14" w:rsidP="00F94B14">
      <w:pPr>
        <w:spacing w:after="0" w:line="240" w:lineRule="auto"/>
        <w:rPr>
          <w:rFonts w:ascii="Arial" w:eastAsia="Times New Roman" w:hAnsi="Arial" w:cs="Arial"/>
          <w:color w:val="808080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b/>
          <w:bCs/>
          <w:color w:val="808080"/>
          <w:sz w:val="20"/>
          <w:lang w:eastAsia="pt-BR"/>
        </w:rPr>
        <w:t>SEÇÃO II</w:t>
      </w:r>
    </w:p>
    <w:p w:rsidR="00F94B14" w:rsidRPr="00F94B14" w:rsidRDefault="00F94B14" w:rsidP="00F94B14">
      <w:pPr>
        <w:spacing w:after="330" w:line="240" w:lineRule="auto"/>
        <w:outlineLvl w:val="3"/>
        <w:rPr>
          <w:rFonts w:ascii="Arial" w:eastAsia="Times New Roman" w:hAnsi="Arial" w:cs="Arial"/>
          <w:b/>
          <w:bCs/>
          <w:color w:val="3E5B16"/>
          <w:sz w:val="26"/>
          <w:szCs w:val="26"/>
          <w:lang w:eastAsia="pt-BR"/>
        </w:rPr>
      </w:pPr>
      <w:r w:rsidRPr="00F94B14">
        <w:rPr>
          <w:rFonts w:ascii="Arial" w:eastAsia="Times New Roman" w:hAnsi="Arial" w:cs="Arial"/>
          <w:b/>
          <w:bCs/>
          <w:color w:val="3E5B16"/>
          <w:sz w:val="26"/>
          <w:szCs w:val="26"/>
          <w:lang w:eastAsia="pt-BR"/>
        </w:rPr>
        <w:t xml:space="preserve">DO PROGRAMA ESTADUAL DE CONSERVAÇÃO E REVITALIZAÇÃO DE RECURSOS HÍDRICOS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hyperlink r:id="rId14" w:history="1">
        <w:r w:rsidRPr="00F94B14">
          <w:rPr>
            <w:rFonts w:ascii="Arial" w:eastAsia="Times New Roman" w:hAnsi="Arial" w:cs="Arial"/>
            <w:b/>
            <w:bCs/>
            <w:color w:val="000000"/>
            <w:sz w:val="20"/>
            <w:lang w:eastAsia="pt-BR"/>
          </w:rPr>
          <w:t xml:space="preserve">Art. 11 </w:t>
        </w:r>
      </w:hyperlink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- Fica criado o Programa Estadual de Conservação e Revitalização de Recursos Hídricos (PROHIDRO), como instrumento de organização da ação governamental, visando à concretização dos objetivos pretendidos pela Política Estadual de Recursos Hídricos, mensurados por metas estabelecidas no Plano Estadual de Recursos Hídricos (PERHI) e no Plano Plurianual.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§ 1º - O objetivo do PROHIDRO é proporcionar a revitalização, quando necessária, e a conservação, onde possível, dos recursos hídricos, como um todo, sob a ótica do ciclo hidrológico, através do manejo dos elementos dos meios físico e biótico, tendo a bacia hidrográfica como unidade de planejamento e trabalho.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§ 2º - O PROHIDRO integra a função governamental de Gestão Ambiental, a qual, como maior nível de agregação das competências do setor público, subentende as áreas de: Preservação e Conservação Ambientais; Controle Ambiental; Recuperação de Áreas Degradadas; Meteorologia; e Recursos Hídricos. </w:t>
      </w:r>
    </w:p>
    <w:p w:rsidR="00F94B14" w:rsidRDefault="00F94B14" w:rsidP="00F94B14">
      <w:pPr>
        <w:spacing w:after="0" w:line="240" w:lineRule="auto"/>
        <w:rPr>
          <w:rFonts w:ascii="Arial" w:eastAsia="Times New Roman" w:hAnsi="Arial" w:cs="Arial"/>
          <w:b/>
          <w:bCs/>
          <w:color w:val="808080"/>
          <w:sz w:val="20"/>
          <w:lang w:eastAsia="pt-BR"/>
        </w:rPr>
      </w:pPr>
    </w:p>
    <w:p w:rsidR="00F94B14" w:rsidRPr="00F94B14" w:rsidRDefault="00F94B14" w:rsidP="00F94B14">
      <w:pPr>
        <w:spacing w:after="0" w:line="240" w:lineRule="auto"/>
        <w:rPr>
          <w:rFonts w:ascii="Arial" w:eastAsia="Times New Roman" w:hAnsi="Arial" w:cs="Arial"/>
          <w:color w:val="808080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b/>
          <w:bCs/>
          <w:color w:val="808080"/>
          <w:sz w:val="20"/>
          <w:lang w:eastAsia="pt-BR"/>
        </w:rPr>
        <w:t>SEÇÃO III</w:t>
      </w:r>
    </w:p>
    <w:p w:rsidR="00F94B14" w:rsidRPr="00F94B14" w:rsidRDefault="00F94B14" w:rsidP="00F94B14">
      <w:pPr>
        <w:spacing w:after="330" w:line="240" w:lineRule="auto"/>
        <w:outlineLvl w:val="3"/>
        <w:rPr>
          <w:rFonts w:ascii="Arial" w:eastAsia="Times New Roman" w:hAnsi="Arial" w:cs="Arial"/>
          <w:b/>
          <w:bCs/>
          <w:color w:val="3E5B16"/>
          <w:sz w:val="26"/>
          <w:szCs w:val="26"/>
          <w:lang w:eastAsia="pt-BR"/>
        </w:rPr>
      </w:pPr>
      <w:r w:rsidRPr="00F94B14">
        <w:rPr>
          <w:rFonts w:ascii="Arial" w:eastAsia="Times New Roman" w:hAnsi="Arial" w:cs="Arial"/>
          <w:b/>
          <w:bCs/>
          <w:color w:val="3E5B16"/>
          <w:sz w:val="26"/>
          <w:szCs w:val="26"/>
          <w:lang w:eastAsia="pt-BR"/>
        </w:rPr>
        <w:t xml:space="preserve">DOS PLANOS DE BACIA HIDROGRÁFICA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hyperlink r:id="rId15" w:history="1">
        <w:r w:rsidRPr="00F94B14">
          <w:rPr>
            <w:rFonts w:ascii="Arial" w:eastAsia="Times New Roman" w:hAnsi="Arial" w:cs="Arial"/>
            <w:b/>
            <w:bCs/>
            <w:color w:val="000000"/>
            <w:sz w:val="20"/>
            <w:lang w:eastAsia="pt-BR"/>
          </w:rPr>
          <w:t xml:space="preserve">Art. 12 </w:t>
        </w:r>
      </w:hyperlink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- Os Planos de Bacia Hidrográfica (</w:t>
      </w:r>
      <w:proofErr w:type="spellStart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PBH's</w:t>
      </w:r>
      <w:proofErr w:type="spellEnd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) atenderão, nos respectivos âmbitos, às diretrizes da Política Estadual de Recursos Hídricos, e servirão de base à elaboração do Plano Estadual de Recursos Hídricos (PERHI).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hyperlink r:id="rId16" w:history="1">
        <w:r w:rsidRPr="00F94B14">
          <w:rPr>
            <w:rFonts w:ascii="Arial" w:eastAsia="Times New Roman" w:hAnsi="Arial" w:cs="Arial"/>
            <w:b/>
            <w:bCs/>
            <w:color w:val="000000"/>
            <w:sz w:val="20"/>
            <w:lang w:eastAsia="pt-BR"/>
          </w:rPr>
          <w:t xml:space="preserve">Art. 13 </w:t>
        </w:r>
      </w:hyperlink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- Serão elementos constitutivos dos Planos de Bacia Hidrográfica (</w:t>
      </w:r>
      <w:proofErr w:type="spellStart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PBH's</w:t>
      </w:r>
      <w:proofErr w:type="spellEnd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):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 - </w:t>
      </w:r>
      <w:proofErr w:type="gramStart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as caracterizações sócio-econômica e ambiental da bacia e da zona estuarina</w:t>
      </w:r>
      <w:proofErr w:type="gramEnd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II - a análise de alternativas do crescimento demográfico, de evolução das atividades produtivas e de modificações dos padrões de ocupação do solo;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III - os diagnósticos dos recursos hídricos e dos ecossistemas aquáticos e aqüíferos;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IV - o cadastro de usuários, inclusive de poços tubulares;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V - o diagnóstico institucional dos Municípios e de suas capacidades econômico-financeiras;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lastRenderedPageBreak/>
        <w:t xml:space="preserve">VI - a avaliação econômico-financeira dos setores de saneamento básico e de resíduos sólidos urbanos;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VII - as projeções de demanda e de disponibilidade de água, em distintos cenários de planejamento;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VIII - o balanço hídrico global e de cada sub-bacia;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IX - os objetivos de qualidade a serem alcançados em horizontes de planejamento não-inferiores aos estabelecidos no Plano Estadual de Recursos Hídricos (PERHI);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X - a análise das alternativas de tratamento de efluentes para atendimento de objetivos de qualidade da água;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XI - os programas das intervenções, estruturais ou não, com estimativas de custo; e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XII - os esquemas de financiamentos dos programas referidos no inciso anterior, através de: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a) - simulação da aplicação do princípio </w:t>
      </w:r>
      <w:proofErr w:type="spellStart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usuário-poluidor-pagador</w:t>
      </w:r>
      <w:proofErr w:type="spellEnd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, para estimar os recursos potencialmente arrecadáveis na bacia;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b) - rateio dos investimentos de interesse comum; e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c) - previsão dos recursos complementares alocados pelos orçamentos públicos e privados, na bacia.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Parágrafo Único - Todos os Planos de Bacia Hidrográfica (</w:t>
      </w:r>
      <w:proofErr w:type="spellStart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PBH's</w:t>
      </w:r>
      <w:proofErr w:type="spellEnd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) deverão estabelecer as vazões mínimas a serem garantidas em diversas seções e estirões dos rios, capazes de assegurar a manutenção da biodiversidade aquática e ribeirinha, em qualquer fase do regime.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hyperlink r:id="rId17" w:history="1">
        <w:r w:rsidRPr="00F94B14">
          <w:rPr>
            <w:rFonts w:ascii="Arial" w:eastAsia="Times New Roman" w:hAnsi="Arial" w:cs="Arial"/>
            <w:b/>
            <w:bCs/>
            <w:color w:val="000000"/>
            <w:sz w:val="20"/>
            <w:lang w:eastAsia="pt-BR"/>
          </w:rPr>
          <w:t xml:space="preserve">Art. 14 </w:t>
        </w:r>
      </w:hyperlink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- Como parte integrante dos Planos de Bacia Hidrográfica (</w:t>
      </w:r>
      <w:proofErr w:type="spellStart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PBH's</w:t>
      </w:r>
      <w:proofErr w:type="spellEnd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), </w:t>
      </w:r>
      <w:proofErr w:type="gramStart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deverão ser</w:t>
      </w:r>
      <w:proofErr w:type="gramEnd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 produzidos Planos de Manejo de Usos Múltiplos de Lagoa ou Laguna (</w:t>
      </w:r>
      <w:proofErr w:type="spellStart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PMUL's</w:t>
      </w:r>
      <w:proofErr w:type="spellEnd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), quando da existência dessas.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hyperlink r:id="rId18" w:history="1">
        <w:r w:rsidRPr="00F94B14">
          <w:rPr>
            <w:rFonts w:ascii="Arial" w:eastAsia="Times New Roman" w:hAnsi="Arial" w:cs="Arial"/>
            <w:b/>
            <w:bCs/>
            <w:color w:val="000000"/>
            <w:sz w:val="20"/>
            <w:lang w:eastAsia="pt-BR"/>
          </w:rPr>
          <w:t xml:space="preserve">Art. 15 </w:t>
        </w:r>
      </w:hyperlink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- Os Planos de Manejo de Usos Múltiplos de Lagoa ou Laguna (</w:t>
      </w:r>
      <w:proofErr w:type="spellStart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PMUL's</w:t>
      </w:r>
      <w:proofErr w:type="spellEnd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) terão por finalidade a proteção e recuperação das mesmas, bem como, a normatização do uso múltiplo e da ocupação de seus </w:t>
      </w:r>
      <w:proofErr w:type="spellStart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entornos</w:t>
      </w:r>
      <w:proofErr w:type="spellEnd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, devendo apresentar o seguinte conteúdo mínimo: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 - diagnóstico ambiental da lagoa ou laguna e respectiva orla;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II - definição dos usos múltiplos permitidos;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III - zoneamento do espelho d'água e da orla, com definição de regras de uso em cada zona;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IV - delimitação da orla e da Faixa Marginal de Proteção (FMP);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V - programas setoriais;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VI - modelo da estrutura de gestão, integrada ao Comitê da Bacia Hidrográfica (CBH); e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VII - fixação da depleção máxima do espelho superficial, em função da utilização da água. </w:t>
      </w:r>
    </w:p>
    <w:p w:rsidR="00F94B14" w:rsidRDefault="00F94B14" w:rsidP="00F94B14">
      <w:pPr>
        <w:spacing w:after="0" w:line="240" w:lineRule="auto"/>
        <w:rPr>
          <w:rFonts w:ascii="Arial" w:eastAsia="Times New Roman" w:hAnsi="Arial" w:cs="Arial"/>
          <w:b/>
          <w:bCs/>
          <w:color w:val="808080"/>
          <w:sz w:val="20"/>
          <w:lang w:eastAsia="pt-BR"/>
        </w:rPr>
      </w:pPr>
    </w:p>
    <w:p w:rsidR="00F94B14" w:rsidRPr="00F94B14" w:rsidRDefault="00F94B14" w:rsidP="00F94B14">
      <w:pPr>
        <w:spacing w:after="0" w:line="240" w:lineRule="auto"/>
        <w:rPr>
          <w:rFonts w:ascii="Arial" w:eastAsia="Times New Roman" w:hAnsi="Arial" w:cs="Arial"/>
          <w:color w:val="808080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b/>
          <w:bCs/>
          <w:color w:val="808080"/>
          <w:sz w:val="20"/>
          <w:lang w:eastAsia="pt-BR"/>
        </w:rPr>
        <w:t>SEÇÃO IV</w:t>
      </w:r>
    </w:p>
    <w:p w:rsidR="00F94B14" w:rsidRPr="00F94B14" w:rsidRDefault="00F94B14" w:rsidP="00F94B14">
      <w:pPr>
        <w:spacing w:after="330" w:line="240" w:lineRule="auto"/>
        <w:outlineLvl w:val="3"/>
        <w:rPr>
          <w:rFonts w:ascii="Arial" w:eastAsia="Times New Roman" w:hAnsi="Arial" w:cs="Arial"/>
          <w:b/>
          <w:bCs/>
          <w:color w:val="3E5B16"/>
          <w:sz w:val="26"/>
          <w:szCs w:val="26"/>
          <w:lang w:eastAsia="pt-BR"/>
        </w:rPr>
      </w:pPr>
      <w:r w:rsidRPr="00F94B14">
        <w:rPr>
          <w:rFonts w:ascii="Arial" w:eastAsia="Times New Roman" w:hAnsi="Arial" w:cs="Arial"/>
          <w:b/>
          <w:bCs/>
          <w:color w:val="3E5B16"/>
          <w:sz w:val="26"/>
          <w:szCs w:val="26"/>
          <w:lang w:eastAsia="pt-BR"/>
        </w:rPr>
        <w:t xml:space="preserve">DO ENQUADRAMENTO DOS CORPOS DE ÁGUA EM CLASSES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hyperlink r:id="rId19" w:history="1">
        <w:r w:rsidRPr="00F94B14">
          <w:rPr>
            <w:rFonts w:ascii="Arial" w:eastAsia="Times New Roman" w:hAnsi="Arial" w:cs="Arial"/>
            <w:b/>
            <w:bCs/>
            <w:color w:val="000000"/>
            <w:sz w:val="20"/>
            <w:lang w:eastAsia="pt-BR"/>
          </w:rPr>
          <w:t xml:space="preserve">Art. 16 </w:t>
        </w:r>
      </w:hyperlink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- O enquadramento dos corpos de água em classes, com base na legislação ambiental, segundo os usos preponderantes dos mesmos, visa a: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 - assegurar às águas qualidade compatível com os usos prioritários a que forem destinadas;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II - diminuir os custos de combate à poluição das águas, mediante ações preventivas permanentes; e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III - estabelecer as metas de qualidade da água, a serem atingidas.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hyperlink r:id="rId20" w:history="1">
        <w:r w:rsidRPr="00F94B14">
          <w:rPr>
            <w:rFonts w:ascii="Arial" w:eastAsia="Times New Roman" w:hAnsi="Arial" w:cs="Arial"/>
            <w:b/>
            <w:bCs/>
            <w:color w:val="000000"/>
            <w:sz w:val="20"/>
            <w:lang w:eastAsia="pt-BR"/>
          </w:rPr>
          <w:t xml:space="preserve">Art. 17 </w:t>
        </w:r>
      </w:hyperlink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- Os enquadramentos dos corpos de água, nas respectivas classes de uso, serão feitos, na forma da lei, pelos Comitês de Bacia Hidrográfica (</w:t>
      </w:r>
      <w:proofErr w:type="spellStart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CBH's</w:t>
      </w:r>
      <w:proofErr w:type="spellEnd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) e homologados pelo </w:t>
      </w: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lastRenderedPageBreak/>
        <w:t xml:space="preserve">Conselho Estadual de Recursos Hídricos (CERHI), após avaliação técnica pelo órgão competente do Poder Executivo. </w:t>
      </w:r>
    </w:p>
    <w:p w:rsidR="00F94B14" w:rsidRDefault="00F94B14" w:rsidP="00F94B14">
      <w:pPr>
        <w:spacing w:after="0" w:line="240" w:lineRule="auto"/>
        <w:rPr>
          <w:rFonts w:ascii="Arial" w:eastAsia="Times New Roman" w:hAnsi="Arial" w:cs="Arial"/>
          <w:b/>
          <w:bCs/>
          <w:color w:val="808080"/>
          <w:sz w:val="20"/>
          <w:lang w:eastAsia="pt-BR"/>
        </w:rPr>
      </w:pPr>
    </w:p>
    <w:p w:rsidR="00F94B14" w:rsidRPr="00F94B14" w:rsidRDefault="00F94B14" w:rsidP="00F94B14">
      <w:pPr>
        <w:spacing w:after="0" w:line="240" w:lineRule="auto"/>
        <w:rPr>
          <w:rFonts w:ascii="Arial" w:eastAsia="Times New Roman" w:hAnsi="Arial" w:cs="Arial"/>
          <w:color w:val="808080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b/>
          <w:bCs/>
          <w:color w:val="808080"/>
          <w:sz w:val="20"/>
          <w:lang w:eastAsia="pt-BR"/>
        </w:rPr>
        <w:t>SEÇÃO V</w:t>
      </w:r>
    </w:p>
    <w:p w:rsidR="00F94B14" w:rsidRPr="00F94B14" w:rsidRDefault="00F94B14" w:rsidP="00F94B14">
      <w:pPr>
        <w:spacing w:after="330" w:line="240" w:lineRule="auto"/>
        <w:outlineLvl w:val="3"/>
        <w:rPr>
          <w:rFonts w:ascii="Arial" w:eastAsia="Times New Roman" w:hAnsi="Arial" w:cs="Arial"/>
          <w:b/>
          <w:bCs/>
          <w:color w:val="3E5B16"/>
          <w:sz w:val="26"/>
          <w:szCs w:val="26"/>
          <w:lang w:eastAsia="pt-BR"/>
        </w:rPr>
      </w:pPr>
      <w:r w:rsidRPr="00F94B14">
        <w:rPr>
          <w:rFonts w:ascii="Arial" w:eastAsia="Times New Roman" w:hAnsi="Arial" w:cs="Arial"/>
          <w:b/>
          <w:bCs/>
          <w:color w:val="3E5B16"/>
          <w:sz w:val="26"/>
          <w:szCs w:val="26"/>
          <w:lang w:eastAsia="pt-BR"/>
        </w:rPr>
        <w:t xml:space="preserve">DA OUTORGA DO DIREITO DE USO DE RECURSOS HÍDRICOS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hyperlink r:id="rId21" w:history="1">
        <w:r w:rsidRPr="00F94B14">
          <w:rPr>
            <w:rFonts w:ascii="Arial" w:eastAsia="Times New Roman" w:hAnsi="Arial" w:cs="Arial"/>
            <w:b/>
            <w:bCs/>
            <w:color w:val="000000"/>
            <w:sz w:val="20"/>
            <w:lang w:eastAsia="pt-BR"/>
          </w:rPr>
          <w:t xml:space="preserve">Art. 18 </w:t>
        </w:r>
      </w:hyperlink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- As águas de domínio do Estado, superficiais ou subterrâneas, somente poderão ser objeto de uso após outorga pelo poder público.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hyperlink r:id="rId22" w:history="1">
        <w:r w:rsidRPr="00F94B14">
          <w:rPr>
            <w:rFonts w:ascii="Arial" w:eastAsia="Times New Roman" w:hAnsi="Arial" w:cs="Arial"/>
            <w:b/>
            <w:bCs/>
            <w:color w:val="000000"/>
            <w:sz w:val="20"/>
            <w:lang w:eastAsia="pt-BR"/>
          </w:rPr>
          <w:t xml:space="preserve">Art. 19 </w:t>
        </w:r>
      </w:hyperlink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- O regime de outorga do direito de uso de recursos hídricos tem como objetivo controlar o uso, garantindo a todos os usuários o acesso à água, visando o uso múltiplo e a preservação das espécies da fauna e flora endêmicas ou em perigo de extinção.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Parágrafo Único - As vazões mínimas estabelecidas pelo Plano de Bacia Hidrográfica (PBH), para as diversas seções e estirões do rio, deverão ser consideradas para efeito de outorga.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hyperlink r:id="rId23" w:history="1">
        <w:r w:rsidRPr="00F94B14">
          <w:rPr>
            <w:rFonts w:ascii="Arial" w:eastAsia="Times New Roman" w:hAnsi="Arial" w:cs="Arial"/>
            <w:b/>
            <w:bCs/>
            <w:color w:val="000000"/>
            <w:sz w:val="20"/>
            <w:lang w:eastAsia="pt-BR"/>
          </w:rPr>
          <w:t xml:space="preserve">Art. 20 </w:t>
        </w:r>
      </w:hyperlink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- VETADO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hyperlink r:id="rId24" w:history="1">
        <w:r w:rsidRPr="00F94B14">
          <w:rPr>
            <w:rFonts w:ascii="Arial" w:eastAsia="Times New Roman" w:hAnsi="Arial" w:cs="Arial"/>
            <w:b/>
            <w:bCs/>
            <w:color w:val="000000"/>
            <w:sz w:val="20"/>
            <w:lang w:eastAsia="pt-BR"/>
          </w:rPr>
          <w:t xml:space="preserve">Art. 21 </w:t>
        </w:r>
      </w:hyperlink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- VETADO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hyperlink r:id="rId25" w:history="1">
        <w:r w:rsidRPr="00F94B14">
          <w:rPr>
            <w:rFonts w:ascii="Arial" w:eastAsia="Times New Roman" w:hAnsi="Arial" w:cs="Arial"/>
            <w:b/>
            <w:bCs/>
            <w:color w:val="000000"/>
            <w:sz w:val="20"/>
            <w:lang w:eastAsia="pt-BR"/>
          </w:rPr>
          <w:t xml:space="preserve">Art. 22 </w:t>
        </w:r>
      </w:hyperlink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- Estão sujeitos à outorga os seguintes usos de recursos hídricos: </w:t>
      </w:r>
      <w:hyperlink r:id="rId26" w:tooltip="Ver documentos que citam esse artigo" w:history="1">
        <w:r w:rsidRPr="00F94B14">
          <w:rPr>
            <w:rFonts w:ascii="Arial" w:eastAsia="Times New Roman" w:hAnsi="Arial" w:cs="Arial"/>
            <w:color w:val="3E5B16"/>
            <w:sz w:val="17"/>
            <w:szCs w:val="17"/>
            <w:u w:val="single"/>
            <w:lang w:eastAsia="pt-BR"/>
          </w:rPr>
          <w:t xml:space="preserve">Citado por 10 </w:t>
        </w:r>
      </w:hyperlink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 - derivação ou captação de parcela da água existente em um corpo de água, para consumo;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II - extração de água de aqüífero; </w:t>
      </w:r>
      <w:hyperlink r:id="rId27" w:tooltip="Ver documentos que citam esse inciso" w:history="1">
        <w:r w:rsidRPr="00F94B14">
          <w:rPr>
            <w:rFonts w:ascii="Arial" w:eastAsia="Times New Roman" w:hAnsi="Arial" w:cs="Arial"/>
            <w:color w:val="3E5B16"/>
            <w:sz w:val="17"/>
            <w:szCs w:val="17"/>
            <w:u w:val="single"/>
            <w:lang w:eastAsia="pt-BR"/>
          </w:rPr>
          <w:t xml:space="preserve">Citado por </w:t>
        </w:r>
        <w:proofErr w:type="gramStart"/>
        <w:r w:rsidRPr="00F94B14">
          <w:rPr>
            <w:rFonts w:ascii="Arial" w:eastAsia="Times New Roman" w:hAnsi="Arial" w:cs="Arial"/>
            <w:color w:val="3E5B16"/>
            <w:sz w:val="17"/>
            <w:szCs w:val="17"/>
            <w:u w:val="single"/>
            <w:lang w:eastAsia="pt-BR"/>
          </w:rPr>
          <w:t>1</w:t>
        </w:r>
        <w:proofErr w:type="gramEnd"/>
        <w:r w:rsidRPr="00F94B14">
          <w:rPr>
            <w:rFonts w:ascii="Arial" w:eastAsia="Times New Roman" w:hAnsi="Arial" w:cs="Arial"/>
            <w:color w:val="3E5B16"/>
            <w:sz w:val="17"/>
            <w:szCs w:val="17"/>
            <w:u w:val="single"/>
            <w:lang w:eastAsia="pt-BR"/>
          </w:rPr>
          <w:t xml:space="preserve"> </w:t>
        </w:r>
      </w:hyperlink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III - lançamento, em corpo de água, de esgotos e demais resíduos líquidos ou gasosos, tratados ou não, com o fim de sua diluição, transporte ou disposição final;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IV - aproveitamento dos potenciais hidrelétricos; e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V - outros usos que alterem o regime, a quantidade ou a qualidade da água existente em um corpo hídrico.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§ 1º - Independem de outorga pelo poder público, conforme a ser definido pelo Conselho Estadual de Recursos Hídricos (CERHI), o uso de recursos hídricos para a satisfação das necessidades de pequenos núcleos populacionais, ou o de caráter individual, para atender às </w:t>
      </w:r>
      <w:proofErr w:type="gramStart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necessidades básicas da vida, distribuídos no meio rural ou urbano</w:t>
      </w:r>
      <w:proofErr w:type="gramEnd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, e as derivações, captações, lançamentos e acumulações da água em volumes considerados insignificantes. </w:t>
      </w:r>
      <w:hyperlink r:id="rId28" w:tooltip="Ver documentos que citam esse parágrafo" w:history="1">
        <w:r w:rsidRPr="00F94B14">
          <w:rPr>
            <w:rFonts w:ascii="Arial" w:eastAsia="Times New Roman" w:hAnsi="Arial" w:cs="Arial"/>
            <w:color w:val="3E5B16"/>
            <w:sz w:val="17"/>
            <w:szCs w:val="17"/>
            <w:u w:val="single"/>
            <w:lang w:eastAsia="pt-BR"/>
          </w:rPr>
          <w:t xml:space="preserve">Citado por </w:t>
        </w:r>
        <w:proofErr w:type="gramStart"/>
        <w:r w:rsidRPr="00F94B14">
          <w:rPr>
            <w:rFonts w:ascii="Arial" w:eastAsia="Times New Roman" w:hAnsi="Arial" w:cs="Arial"/>
            <w:color w:val="3E5B16"/>
            <w:sz w:val="17"/>
            <w:szCs w:val="17"/>
            <w:u w:val="single"/>
            <w:lang w:eastAsia="pt-BR"/>
          </w:rPr>
          <w:t>1</w:t>
        </w:r>
        <w:proofErr w:type="gramEnd"/>
        <w:r w:rsidRPr="00F94B14">
          <w:rPr>
            <w:rFonts w:ascii="Arial" w:eastAsia="Times New Roman" w:hAnsi="Arial" w:cs="Arial"/>
            <w:color w:val="3E5B16"/>
            <w:sz w:val="17"/>
            <w:szCs w:val="17"/>
            <w:u w:val="single"/>
            <w:lang w:eastAsia="pt-BR"/>
          </w:rPr>
          <w:t xml:space="preserve"> </w:t>
        </w:r>
      </w:hyperlink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* § 1º - Independem de outorga pelo poder público, conforme a ser definido pelo órgão gestor e executor de recursos hídricos estadual, o uso de recursos hídricos para a satisfação das necessidades de pequenos núcleos populacionais, ou o de caráter individual, para atender às </w:t>
      </w:r>
      <w:proofErr w:type="gramStart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necessidades básicas da vida, distribuídos no meio rural ou urbano</w:t>
      </w:r>
      <w:proofErr w:type="gramEnd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, e as derivações, captações, lançamentos e acumulações da água em volumes considerados insignificantes.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* Nova redação dada pela Lei nº 4247/2003.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§ 2º - A outorga para fins industriais somente será concedida se a captação em cursos de água se fizer a jusante do ponto de lançamento dos efluentes líquidos da própria instalação, na forma da Constituição Estadual, em seu artigo 261, parágrafo 4º. </w:t>
      </w:r>
      <w:hyperlink r:id="rId29" w:tooltip="Ver documentos que citam esse parágrafo" w:history="1">
        <w:r w:rsidRPr="00F94B14">
          <w:rPr>
            <w:rFonts w:ascii="Arial" w:eastAsia="Times New Roman" w:hAnsi="Arial" w:cs="Arial"/>
            <w:color w:val="3E5B16"/>
            <w:sz w:val="17"/>
            <w:szCs w:val="17"/>
            <w:u w:val="single"/>
            <w:lang w:eastAsia="pt-BR"/>
          </w:rPr>
          <w:t xml:space="preserve">Citado por </w:t>
        </w:r>
        <w:proofErr w:type="gramStart"/>
        <w:r w:rsidRPr="00F94B14">
          <w:rPr>
            <w:rFonts w:ascii="Arial" w:eastAsia="Times New Roman" w:hAnsi="Arial" w:cs="Arial"/>
            <w:color w:val="3E5B16"/>
            <w:sz w:val="17"/>
            <w:szCs w:val="17"/>
            <w:u w:val="single"/>
            <w:lang w:eastAsia="pt-BR"/>
          </w:rPr>
          <w:t>5</w:t>
        </w:r>
        <w:proofErr w:type="gramEnd"/>
        <w:r w:rsidRPr="00F94B14">
          <w:rPr>
            <w:rFonts w:ascii="Arial" w:eastAsia="Times New Roman" w:hAnsi="Arial" w:cs="Arial"/>
            <w:color w:val="3E5B16"/>
            <w:sz w:val="17"/>
            <w:szCs w:val="17"/>
            <w:u w:val="single"/>
            <w:lang w:eastAsia="pt-BR"/>
          </w:rPr>
          <w:t xml:space="preserve"> </w:t>
        </w:r>
      </w:hyperlink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§ 3º - A outorga e a utilização de recursos hídricos, para fins de geração de energia elétrica, obedecerão ao determinado no Plano Estadual de Recursos Hídricos (PERHI) e no Plano de Bacia Hidrográfica (PBH).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* § 3º - A outorga e a utilização de recursos hídricos, para fins de geração de energia elétrica, obedecerão ao determinado no Plano Estadual de Recursos Hídricos (PERHI) e no Plano de Bacia Hidrográfica (PBH) e, na sua ausência, as determinações do órgão gestor de recursos hídricos do Estado do Rio de Janeiro.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* Nova redação dada pela Lei nº 4247/2003.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hyperlink r:id="rId30" w:history="1">
        <w:r w:rsidRPr="00F94B14">
          <w:rPr>
            <w:rFonts w:ascii="Arial" w:eastAsia="Times New Roman" w:hAnsi="Arial" w:cs="Arial"/>
            <w:b/>
            <w:bCs/>
            <w:color w:val="000000"/>
            <w:sz w:val="20"/>
            <w:lang w:eastAsia="pt-BR"/>
          </w:rPr>
          <w:t xml:space="preserve">Art. 23 </w:t>
        </w:r>
      </w:hyperlink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- Toda outorga estará condicionada às prioridades de uso estabelecidas no Plano de Bacia Hidrográfica (PBH) e respeitará a classe em que o corpo de água estiver enquadrado, a conservação da biodiversidade aquática e ribeirinha, e, quando o caso, a manutenção de condições adequadas ao transporte </w:t>
      </w:r>
      <w:proofErr w:type="spellStart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aquaviário</w:t>
      </w:r>
      <w:proofErr w:type="spellEnd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.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* Parágrafo único - Na ausência dos Planos de Bacia Hidrográfica - </w:t>
      </w:r>
      <w:proofErr w:type="spellStart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PBH'S</w:t>
      </w:r>
      <w:proofErr w:type="spellEnd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, caberá ao órgão gestor de recursos hídricos estadual estabelecer as prioridades apontadas pelo caput deste artigo.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* Acrescentado pela Lei nº 4247/2003.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hyperlink r:id="rId31" w:history="1">
        <w:r w:rsidRPr="00F94B14">
          <w:rPr>
            <w:rFonts w:ascii="Arial" w:eastAsia="Times New Roman" w:hAnsi="Arial" w:cs="Arial"/>
            <w:b/>
            <w:bCs/>
            <w:color w:val="000000"/>
            <w:sz w:val="20"/>
            <w:lang w:eastAsia="pt-BR"/>
          </w:rPr>
          <w:t xml:space="preserve">Art. 24 </w:t>
        </w:r>
      </w:hyperlink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- A outorga poderá ser suspensa, parcial ou totalmente, ou revogada, em uma ou mais das seguintes circunstâncias: </w:t>
      </w:r>
      <w:hyperlink r:id="rId32" w:tooltip="Ver documentos que citam esse artigo" w:history="1">
        <w:r w:rsidRPr="00F94B14">
          <w:rPr>
            <w:rFonts w:ascii="Arial" w:eastAsia="Times New Roman" w:hAnsi="Arial" w:cs="Arial"/>
            <w:color w:val="3E5B16"/>
            <w:sz w:val="17"/>
            <w:szCs w:val="17"/>
            <w:u w:val="single"/>
            <w:lang w:eastAsia="pt-BR"/>
          </w:rPr>
          <w:t xml:space="preserve">Citado por 11 </w:t>
        </w:r>
      </w:hyperlink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 - não cumprimento, pelo outorgado, dos termos da outorga;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II - ausência de uso por </w:t>
      </w:r>
      <w:proofErr w:type="gramStart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3</w:t>
      </w:r>
      <w:proofErr w:type="gramEnd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 (três) anos consecutivos;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III - necessidade premente de água para atender a situações de calamidade, inclusive as decorrentes de condições climáticas adversas;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IV - necessidade de prevenir ou reverter significativa degradação ambiental;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V - necessidade de atender aos usos prioritários de interesse coletivo; ou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VI - comprometimento do ecossistema aquático ou do aqüífero.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hyperlink r:id="rId33" w:history="1">
        <w:r w:rsidRPr="00F94B14">
          <w:rPr>
            <w:rFonts w:ascii="Arial" w:eastAsia="Times New Roman" w:hAnsi="Arial" w:cs="Arial"/>
            <w:b/>
            <w:bCs/>
            <w:color w:val="000000"/>
            <w:sz w:val="20"/>
            <w:lang w:eastAsia="pt-BR"/>
          </w:rPr>
          <w:t xml:space="preserve">Art. 25 </w:t>
        </w:r>
      </w:hyperlink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- A outorga far-se-á por prazo não </w:t>
      </w:r>
      <w:proofErr w:type="gramStart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excedente a 35 (trinta e cinco) anos, renovável, obedecidos</w:t>
      </w:r>
      <w:proofErr w:type="gramEnd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 o disposto nesta Lei e os critérios estabelecidos no Plano Estadual de Recursos Hídricos (PEHRI) e no respectivo Plano de Bacia Hidrográfica (PBH).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hyperlink r:id="rId34" w:history="1">
        <w:r w:rsidRPr="00F94B14">
          <w:rPr>
            <w:rFonts w:ascii="Arial" w:eastAsia="Times New Roman" w:hAnsi="Arial" w:cs="Arial"/>
            <w:b/>
            <w:bCs/>
            <w:color w:val="000000"/>
            <w:sz w:val="20"/>
            <w:lang w:eastAsia="pt-BR"/>
          </w:rPr>
          <w:t xml:space="preserve">Art. 26 </w:t>
        </w:r>
      </w:hyperlink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- A outorga não implica em alienação parcial das águas, que são inalienáveis, mas no simples direito de seu uso, nem confere delegação de poder público, ao titular. </w:t>
      </w:r>
    </w:p>
    <w:p w:rsidR="00F94B14" w:rsidRDefault="00F94B14" w:rsidP="00F94B14">
      <w:pPr>
        <w:spacing w:after="0" w:line="240" w:lineRule="auto"/>
        <w:rPr>
          <w:rFonts w:ascii="Arial" w:eastAsia="Times New Roman" w:hAnsi="Arial" w:cs="Arial"/>
          <w:b/>
          <w:bCs/>
          <w:color w:val="808080"/>
          <w:sz w:val="20"/>
          <w:lang w:eastAsia="pt-BR"/>
        </w:rPr>
      </w:pPr>
    </w:p>
    <w:p w:rsidR="00F94B14" w:rsidRPr="00F94B14" w:rsidRDefault="00F94B14" w:rsidP="00F94B14">
      <w:pPr>
        <w:spacing w:after="0" w:line="240" w:lineRule="auto"/>
        <w:rPr>
          <w:rFonts w:ascii="Arial" w:eastAsia="Times New Roman" w:hAnsi="Arial" w:cs="Arial"/>
          <w:color w:val="808080"/>
          <w:sz w:val="20"/>
          <w:szCs w:val="20"/>
          <w:lang w:eastAsia="pt-BR"/>
        </w:rPr>
      </w:pPr>
      <w:proofErr w:type="gramStart"/>
      <w:r w:rsidRPr="00F94B14">
        <w:rPr>
          <w:rFonts w:ascii="Arial" w:eastAsia="Times New Roman" w:hAnsi="Arial" w:cs="Arial"/>
          <w:b/>
          <w:bCs/>
          <w:color w:val="808080"/>
          <w:sz w:val="20"/>
          <w:lang w:eastAsia="pt-BR"/>
        </w:rPr>
        <w:t>SEÇÃO VI</w:t>
      </w:r>
      <w:proofErr w:type="gramEnd"/>
    </w:p>
    <w:p w:rsidR="00F94B14" w:rsidRPr="00F94B14" w:rsidRDefault="00F94B14" w:rsidP="00F94B14">
      <w:pPr>
        <w:spacing w:after="330" w:line="240" w:lineRule="auto"/>
        <w:outlineLvl w:val="3"/>
        <w:rPr>
          <w:rFonts w:ascii="Arial" w:eastAsia="Times New Roman" w:hAnsi="Arial" w:cs="Arial"/>
          <w:b/>
          <w:bCs/>
          <w:color w:val="3E5B16"/>
          <w:sz w:val="26"/>
          <w:szCs w:val="26"/>
          <w:lang w:eastAsia="pt-BR"/>
        </w:rPr>
      </w:pPr>
      <w:r w:rsidRPr="00F94B14">
        <w:rPr>
          <w:rFonts w:ascii="Arial" w:eastAsia="Times New Roman" w:hAnsi="Arial" w:cs="Arial"/>
          <w:b/>
          <w:bCs/>
          <w:color w:val="3E5B16"/>
          <w:sz w:val="26"/>
          <w:szCs w:val="26"/>
          <w:lang w:eastAsia="pt-BR"/>
        </w:rPr>
        <w:t xml:space="preserve">DA COBRANÇA PELO USO DE RECURSOS HÍDRICOS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hyperlink r:id="rId35" w:history="1">
        <w:r w:rsidRPr="00F94B14">
          <w:rPr>
            <w:rFonts w:ascii="Arial" w:eastAsia="Times New Roman" w:hAnsi="Arial" w:cs="Arial"/>
            <w:b/>
            <w:bCs/>
            <w:color w:val="000000"/>
            <w:sz w:val="20"/>
            <w:lang w:eastAsia="pt-BR"/>
          </w:rPr>
          <w:t xml:space="preserve">Art. 27 </w:t>
        </w:r>
      </w:hyperlink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- A cobrança pelo uso de recursos hídricos objetiva: </w:t>
      </w:r>
      <w:hyperlink r:id="rId36" w:tooltip="Ver documentos que citam esse artigo" w:history="1">
        <w:r w:rsidRPr="00F94B14">
          <w:rPr>
            <w:rFonts w:ascii="Arial" w:eastAsia="Times New Roman" w:hAnsi="Arial" w:cs="Arial"/>
            <w:color w:val="3E5B16"/>
            <w:sz w:val="17"/>
            <w:szCs w:val="17"/>
            <w:u w:val="single"/>
            <w:lang w:eastAsia="pt-BR"/>
          </w:rPr>
          <w:t xml:space="preserve">Citado por </w:t>
        </w:r>
        <w:proofErr w:type="gramStart"/>
        <w:r w:rsidRPr="00F94B14">
          <w:rPr>
            <w:rFonts w:ascii="Arial" w:eastAsia="Times New Roman" w:hAnsi="Arial" w:cs="Arial"/>
            <w:color w:val="3E5B16"/>
            <w:sz w:val="17"/>
            <w:szCs w:val="17"/>
            <w:u w:val="single"/>
            <w:lang w:eastAsia="pt-BR"/>
          </w:rPr>
          <w:t>3</w:t>
        </w:r>
        <w:proofErr w:type="gramEnd"/>
        <w:r w:rsidRPr="00F94B14">
          <w:rPr>
            <w:rFonts w:ascii="Arial" w:eastAsia="Times New Roman" w:hAnsi="Arial" w:cs="Arial"/>
            <w:color w:val="3E5B16"/>
            <w:sz w:val="17"/>
            <w:szCs w:val="17"/>
            <w:u w:val="single"/>
            <w:lang w:eastAsia="pt-BR"/>
          </w:rPr>
          <w:t xml:space="preserve"> </w:t>
        </w:r>
      </w:hyperlink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 - reconhecer a água como bem econômico e dar ao usuário uma indicação de seu real valor;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II - incentivar a racionalização do uso da água; e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III - obter recursos financeiros para o financiamento dos programas e intervenções contemplados nos Planos de Bacia Hidrográfica (</w:t>
      </w:r>
      <w:proofErr w:type="spellStart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PBH's</w:t>
      </w:r>
      <w:proofErr w:type="spellEnd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).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§ 1º - Serão cobrados, aos usuários, os usos de recursos hídricos sujeitos à outorga. </w:t>
      </w:r>
      <w:hyperlink r:id="rId37" w:tooltip="Ver documentos que citam esse parágrafo" w:history="1">
        <w:r w:rsidRPr="00F94B14">
          <w:rPr>
            <w:rFonts w:ascii="Arial" w:eastAsia="Times New Roman" w:hAnsi="Arial" w:cs="Arial"/>
            <w:color w:val="3E5B16"/>
            <w:sz w:val="17"/>
            <w:szCs w:val="17"/>
            <w:u w:val="single"/>
            <w:lang w:eastAsia="pt-BR"/>
          </w:rPr>
          <w:t xml:space="preserve">Citado por </w:t>
        </w:r>
        <w:proofErr w:type="gramStart"/>
        <w:r w:rsidRPr="00F94B14">
          <w:rPr>
            <w:rFonts w:ascii="Arial" w:eastAsia="Times New Roman" w:hAnsi="Arial" w:cs="Arial"/>
            <w:color w:val="3E5B16"/>
            <w:sz w:val="17"/>
            <w:szCs w:val="17"/>
            <w:u w:val="single"/>
            <w:lang w:eastAsia="pt-BR"/>
          </w:rPr>
          <w:t>1</w:t>
        </w:r>
        <w:proofErr w:type="gramEnd"/>
        <w:r w:rsidRPr="00F94B14">
          <w:rPr>
            <w:rFonts w:ascii="Arial" w:eastAsia="Times New Roman" w:hAnsi="Arial" w:cs="Arial"/>
            <w:color w:val="3E5B16"/>
            <w:sz w:val="17"/>
            <w:szCs w:val="17"/>
            <w:u w:val="single"/>
            <w:lang w:eastAsia="pt-BR"/>
          </w:rPr>
          <w:t xml:space="preserve"> </w:t>
        </w:r>
      </w:hyperlink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§ 2º - A cobrança pelo uso dos recursos hídricos não exime o usuário, do cumprimento das normas e padrões ambientais previstos na legislação, relativos ao controle da poluição das águas.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* § 2º - A cobrança pelo uso dos recursos hídricos não exime o usuário, do cumprimento das normas e padrões ambientais previstos na legislação, relativos ao controle da poluição das águas, bem como sobre a ocupação de áreas de domínio público estadual.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* Nova redação dada pela Lei nº 4247/2003.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hyperlink r:id="rId38" w:history="1">
        <w:r w:rsidRPr="00F94B14">
          <w:rPr>
            <w:rFonts w:ascii="Arial" w:eastAsia="Times New Roman" w:hAnsi="Arial" w:cs="Arial"/>
            <w:b/>
            <w:bCs/>
            <w:color w:val="000000"/>
            <w:sz w:val="20"/>
            <w:lang w:eastAsia="pt-BR"/>
          </w:rPr>
          <w:t xml:space="preserve">Art. 28 </w:t>
        </w:r>
      </w:hyperlink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- Na fixação dos valores a serem cobrados pelo uso de recursos hídricos, devem ser observados, dentre outros, os seguintes aspectos: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 - nas derivações, captações e extrações de água, o volume retirado e seu regime de variação; e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lastRenderedPageBreak/>
        <w:t>II - nos lançamentos de esgotos e demais resíduos líquidos ou gasosos, o volume lançado e seu regime de variação, e as características físico-químicas, biológicas e de toxidade do efluente</w:t>
      </w:r>
      <w:proofErr w:type="gramStart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; ...</w:t>
      </w:r>
      <w:proofErr w:type="gramEnd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VETADO...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hyperlink r:id="rId39" w:history="1">
        <w:r w:rsidRPr="00F94B14">
          <w:rPr>
            <w:rFonts w:ascii="Arial" w:eastAsia="Times New Roman" w:hAnsi="Arial" w:cs="Arial"/>
            <w:b/>
            <w:bCs/>
            <w:color w:val="000000"/>
            <w:sz w:val="20"/>
            <w:lang w:eastAsia="pt-BR"/>
          </w:rPr>
          <w:t xml:space="preserve">Art. 29 </w:t>
        </w:r>
      </w:hyperlink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- VETADO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§ 1º - A forma, periodicidade, processo e demais estipulações de </w:t>
      </w:r>
      <w:proofErr w:type="spellStart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caráteres</w:t>
      </w:r>
      <w:proofErr w:type="spellEnd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 técnico e administrativo, inerentes à cobrança pelo uso de recursos hídricos, serão estabelecidos no Regulamento desta Lei.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§ 2º - Os débitos decorrentes da cobrança pelo uso </w:t>
      </w:r>
      <w:proofErr w:type="gramStart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do recursos</w:t>
      </w:r>
      <w:proofErr w:type="gramEnd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 hídricos, não pagos, em tempo hábil, pelos respectivos responsáveis, serão inscritos na dívida ativa, conforme Regulamento.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§ 3º - Deverão ser estabelecidos mecanismos de compensação, aos Municípios e a terceiros, que comprovadamente sofrerem restrições de uso dos recursos hídricos, decorrentes de obras de aproveitamento hidráulico de interesse comum ou coletivo, na área física de seus respectivos territórios ou bacias. </w:t>
      </w:r>
    </w:p>
    <w:p w:rsidR="00F94B14" w:rsidRDefault="00F94B14" w:rsidP="00F94B14">
      <w:pPr>
        <w:spacing w:after="0" w:line="240" w:lineRule="auto"/>
        <w:rPr>
          <w:rFonts w:ascii="Arial" w:eastAsia="Times New Roman" w:hAnsi="Arial" w:cs="Arial"/>
          <w:b/>
          <w:bCs/>
          <w:color w:val="808080"/>
          <w:sz w:val="20"/>
          <w:lang w:eastAsia="pt-BR"/>
        </w:rPr>
      </w:pPr>
    </w:p>
    <w:p w:rsidR="00F94B14" w:rsidRPr="00F94B14" w:rsidRDefault="00F94B14" w:rsidP="00F94B14">
      <w:pPr>
        <w:spacing w:after="0" w:line="240" w:lineRule="auto"/>
        <w:rPr>
          <w:rFonts w:ascii="Arial" w:eastAsia="Times New Roman" w:hAnsi="Arial" w:cs="Arial"/>
          <w:color w:val="808080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b/>
          <w:bCs/>
          <w:color w:val="808080"/>
          <w:sz w:val="20"/>
          <w:lang w:eastAsia="pt-BR"/>
        </w:rPr>
        <w:t>SEÇÃO VII</w:t>
      </w:r>
    </w:p>
    <w:p w:rsidR="00F94B14" w:rsidRPr="00F94B14" w:rsidRDefault="00F94B14" w:rsidP="00F94B14">
      <w:pPr>
        <w:spacing w:after="330" w:line="240" w:lineRule="auto"/>
        <w:outlineLvl w:val="3"/>
        <w:rPr>
          <w:rFonts w:ascii="Arial" w:eastAsia="Times New Roman" w:hAnsi="Arial" w:cs="Arial"/>
          <w:b/>
          <w:bCs/>
          <w:color w:val="3E5B16"/>
          <w:sz w:val="26"/>
          <w:szCs w:val="26"/>
          <w:lang w:eastAsia="pt-BR"/>
        </w:rPr>
      </w:pPr>
      <w:r w:rsidRPr="00F94B14">
        <w:rPr>
          <w:rFonts w:ascii="Arial" w:eastAsia="Times New Roman" w:hAnsi="Arial" w:cs="Arial"/>
          <w:b/>
          <w:bCs/>
          <w:color w:val="3E5B16"/>
          <w:sz w:val="26"/>
          <w:szCs w:val="26"/>
          <w:lang w:eastAsia="pt-BR"/>
        </w:rPr>
        <w:t xml:space="preserve">DO SISTEMA ESTADUAL DE INFORMAÇÕES SOBRE RECURSOS HÍDRICOS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hyperlink r:id="rId40" w:history="1">
        <w:r w:rsidRPr="00F94B14">
          <w:rPr>
            <w:rFonts w:ascii="Arial" w:eastAsia="Times New Roman" w:hAnsi="Arial" w:cs="Arial"/>
            <w:b/>
            <w:bCs/>
            <w:color w:val="000000"/>
            <w:sz w:val="20"/>
            <w:lang w:eastAsia="pt-BR"/>
          </w:rPr>
          <w:t xml:space="preserve">Art. 30 </w:t>
        </w:r>
      </w:hyperlink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- O Sistema Estadual de Informações sobre Recursos Hídricos (SEIRHI), integrado ao congênere federal, objetiva a coleta, tratamento, armazenamento e recuperação de informações sobre recursos hídricos e fatores intervenientes na gestão dos mesmos.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Parágrafo Único - Os dados gerados pelos órgãos integrantes do SEIRHI serão fornecidos ao Sistema Nacional de Informações sobre Recursos Hídricos.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hyperlink r:id="rId41" w:history="1">
        <w:r w:rsidRPr="00F94B14">
          <w:rPr>
            <w:rFonts w:ascii="Arial" w:eastAsia="Times New Roman" w:hAnsi="Arial" w:cs="Arial"/>
            <w:b/>
            <w:bCs/>
            <w:color w:val="000000"/>
            <w:sz w:val="20"/>
            <w:lang w:eastAsia="pt-BR"/>
          </w:rPr>
          <w:t xml:space="preserve">Art. 31 </w:t>
        </w:r>
      </w:hyperlink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- São princípios básicos para o funcionamento do Sistema Estadual de Informações sobre Recursos Hídricos (SEIRHI):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 - a descentralização na obtenção e produção de dados e informações;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II - a coordenação unificada do sistema; e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III - a garantia de acesso aos dados e informações, para toda a sociedade.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hyperlink r:id="rId42" w:history="1">
        <w:r w:rsidRPr="00F94B14">
          <w:rPr>
            <w:rFonts w:ascii="Arial" w:eastAsia="Times New Roman" w:hAnsi="Arial" w:cs="Arial"/>
            <w:b/>
            <w:bCs/>
            <w:color w:val="000000"/>
            <w:sz w:val="20"/>
            <w:lang w:eastAsia="pt-BR"/>
          </w:rPr>
          <w:t xml:space="preserve">Art. 32 </w:t>
        </w:r>
      </w:hyperlink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- São objetivos do Sistema Estadual de Informações sobre Recursos Hídricos (SEIRHI):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 - reunir, dar consistência e divulgar os dados e informações sobre </w:t>
      </w:r>
      <w:proofErr w:type="gramStart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as situações qualitativa e quantitativa dos recursos hídricos no Estado</w:t>
      </w:r>
      <w:proofErr w:type="gramEnd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; bem como, os demais informes relacionados aos mesmos;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II - atualizar permanentemente as informações sobre disponibilidade e demanda de recursos hídricos, em todo o território estadual; e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III - fornecer subsídios à elaboração do Plano Estadual de Recursos Hídricos (PERHI) e dos diversos Planos de Bacia Hidrográfica (</w:t>
      </w:r>
      <w:proofErr w:type="spellStart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PBH's</w:t>
      </w:r>
      <w:proofErr w:type="spellEnd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) </w:t>
      </w:r>
    </w:p>
    <w:p w:rsidR="00F94B14" w:rsidRDefault="00F94B14" w:rsidP="00F94B14">
      <w:pPr>
        <w:spacing w:after="0" w:line="240" w:lineRule="auto"/>
        <w:rPr>
          <w:rFonts w:ascii="Arial" w:eastAsia="Times New Roman" w:hAnsi="Arial" w:cs="Arial"/>
          <w:b/>
          <w:bCs/>
          <w:color w:val="808080"/>
          <w:sz w:val="20"/>
          <w:lang w:eastAsia="pt-BR"/>
        </w:rPr>
      </w:pPr>
    </w:p>
    <w:p w:rsidR="00F94B14" w:rsidRPr="00F94B14" w:rsidRDefault="00F94B14" w:rsidP="00F94B14">
      <w:pPr>
        <w:spacing w:after="0" w:line="240" w:lineRule="auto"/>
        <w:rPr>
          <w:rFonts w:ascii="Arial" w:eastAsia="Times New Roman" w:hAnsi="Arial" w:cs="Arial"/>
          <w:color w:val="808080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b/>
          <w:bCs/>
          <w:color w:val="808080"/>
          <w:sz w:val="20"/>
          <w:lang w:eastAsia="pt-BR"/>
        </w:rPr>
        <w:t>CAPÍTULO V</w:t>
      </w:r>
    </w:p>
    <w:p w:rsidR="00F94B14" w:rsidRPr="00F94B14" w:rsidRDefault="00F94B14" w:rsidP="00F94B14">
      <w:pPr>
        <w:spacing w:after="330" w:line="240" w:lineRule="auto"/>
        <w:outlineLvl w:val="2"/>
        <w:rPr>
          <w:rFonts w:ascii="Arial" w:eastAsia="Times New Roman" w:hAnsi="Arial" w:cs="Arial"/>
          <w:b/>
          <w:bCs/>
          <w:color w:val="3E5B16"/>
          <w:sz w:val="26"/>
          <w:szCs w:val="26"/>
          <w:lang w:eastAsia="pt-BR"/>
        </w:rPr>
      </w:pPr>
      <w:r w:rsidRPr="00F94B14">
        <w:rPr>
          <w:rFonts w:ascii="Arial" w:eastAsia="Times New Roman" w:hAnsi="Arial" w:cs="Arial"/>
          <w:b/>
          <w:bCs/>
          <w:color w:val="3E5B16"/>
          <w:sz w:val="26"/>
          <w:szCs w:val="26"/>
          <w:lang w:eastAsia="pt-BR"/>
        </w:rPr>
        <w:t xml:space="preserve">DA PROTEÇÃO DOS CORPOS DE ÁGUA E DOS AQÜÍFEROS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hyperlink r:id="rId43" w:history="1">
        <w:r w:rsidRPr="00F94B14">
          <w:rPr>
            <w:rFonts w:ascii="Arial" w:eastAsia="Times New Roman" w:hAnsi="Arial" w:cs="Arial"/>
            <w:b/>
            <w:bCs/>
            <w:color w:val="000000"/>
            <w:sz w:val="20"/>
            <w:lang w:eastAsia="pt-BR"/>
          </w:rPr>
          <w:t xml:space="preserve">Art. 33 </w:t>
        </w:r>
      </w:hyperlink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- As margens e leitos de rio, lagoas e lagunas serão protegidos por: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 - Projeto de Alinhamento de Rio (PAR);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II - Projeto de Alinhamento de Orla de Lagoa ou Laguna (PAOL);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III - Projeto de Faixa Marginal de Proteção (FMP);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IV - delimitação da orla e da FMP; e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V - determinação do uso e ocupação permitidos para a FMP.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hyperlink r:id="rId44" w:history="1">
        <w:r w:rsidRPr="00F94B14">
          <w:rPr>
            <w:rFonts w:ascii="Arial" w:eastAsia="Times New Roman" w:hAnsi="Arial" w:cs="Arial"/>
            <w:b/>
            <w:bCs/>
            <w:color w:val="000000"/>
            <w:sz w:val="20"/>
            <w:lang w:eastAsia="pt-BR"/>
          </w:rPr>
          <w:t xml:space="preserve">Art. 34 </w:t>
        </w:r>
      </w:hyperlink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- O Estado auxiliará a União na proteção das margens dos cursos d'água federais e na demarcação dos terrenos de marinha e dos acrescidos, nas fozes dos rios e nas margens das lagunas.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hyperlink r:id="rId45" w:history="1">
        <w:r w:rsidRPr="00F94B14">
          <w:rPr>
            <w:rFonts w:ascii="Arial" w:eastAsia="Times New Roman" w:hAnsi="Arial" w:cs="Arial"/>
            <w:b/>
            <w:bCs/>
            <w:color w:val="000000"/>
            <w:sz w:val="20"/>
            <w:lang w:eastAsia="pt-BR"/>
          </w:rPr>
          <w:t xml:space="preserve">Art. 35 </w:t>
        </w:r>
      </w:hyperlink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- E vedada </w:t>
      </w:r>
      <w:proofErr w:type="gramStart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a</w:t>
      </w:r>
      <w:proofErr w:type="gramEnd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 instalação de aterros sanitários e depósitos de lixo às margens de rios, lagoas, lagunas, manguezais e mananciais, conforme determina o artigo </w:t>
      </w:r>
      <w:r w:rsidRPr="00F94B14">
        <w:rPr>
          <w:rFonts w:ascii="Arial" w:eastAsia="Times New Roman" w:hAnsi="Arial" w:cs="Arial"/>
          <w:color w:val="444444"/>
          <w:sz w:val="20"/>
          <w:szCs w:val="20"/>
          <w:u w:val="single"/>
          <w:lang w:eastAsia="pt-BR"/>
        </w:rPr>
        <w:t>278</w:t>
      </w: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 da </w:t>
      </w:r>
      <w:hyperlink r:id="rId46" w:tooltip="Constituição da Republica Federativa do Brasil 1988" w:history="1">
        <w:r w:rsidRPr="00F94B14">
          <w:rPr>
            <w:rFonts w:ascii="Arial" w:eastAsia="Times New Roman" w:hAnsi="Arial" w:cs="Arial"/>
            <w:color w:val="3E5B16"/>
            <w:sz w:val="20"/>
            <w:szCs w:val="20"/>
            <w:u w:val="single"/>
            <w:lang w:eastAsia="pt-BR"/>
          </w:rPr>
          <w:t>Constituição Estadual</w:t>
        </w:r>
      </w:hyperlink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.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§ 1º - O atendimento ao disposto no "caput" deste artigo não isenta o responsável, pelo empreendimento, da obtenção dos licenciamentos ambientais previstos na legislação e do cumprimento de suas exigências.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§ 2º - Os projetos de disposição de resíduos sólidos e efluentes, de qualquer natureza, no solo, deverão conter a descrição detalhada das características </w:t>
      </w:r>
      <w:proofErr w:type="spellStart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hidrogeológicas</w:t>
      </w:r>
      <w:proofErr w:type="spellEnd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 e da vulnerabilidade do aqüífero da área, bem como as medidas de proteção a serem </w:t>
      </w:r>
      <w:proofErr w:type="gramStart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implementadas</w:t>
      </w:r>
      <w:proofErr w:type="gramEnd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 pelo responsável pelo empreendimento.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hyperlink r:id="rId47" w:history="1">
        <w:r w:rsidRPr="00F94B14">
          <w:rPr>
            <w:rFonts w:ascii="Arial" w:eastAsia="Times New Roman" w:hAnsi="Arial" w:cs="Arial"/>
            <w:b/>
            <w:bCs/>
            <w:color w:val="000000"/>
            <w:sz w:val="20"/>
            <w:lang w:eastAsia="pt-BR"/>
          </w:rPr>
          <w:t xml:space="preserve">Art. 36 </w:t>
        </w:r>
      </w:hyperlink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- A exploração de aqüíferos deverá observar o princípio da vazão sustentável, assegurando, sempre, que o total extraído pelos poços e demais captações nunca exceda a recarga, de modo a evitar o </w:t>
      </w:r>
      <w:proofErr w:type="spellStart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deplecionamento</w:t>
      </w:r>
      <w:proofErr w:type="spellEnd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.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Parágrafo Único - Na extração de água subterrânea, nos aqüíferos costeiros, a vazão sustentável deverá ser aquela capaz de evitar a salinização pela intrusão marinha.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hyperlink r:id="rId48" w:history="1">
        <w:r w:rsidRPr="00F94B14">
          <w:rPr>
            <w:rFonts w:ascii="Arial" w:eastAsia="Times New Roman" w:hAnsi="Arial" w:cs="Arial"/>
            <w:b/>
            <w:bCs/>
            <w:color w:val="000000"/>
            <w:sz w:val="20"/>
            <w:lang w:eastAsia="pt-BR"/>
          </w:rPr>
          <w:t xml:space="preserve">Art. 37 </w:t>
        </w:r>
      </w:hyperlink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- As águas subterrâneas ou de fontes, em função de suas características físico-químicas, quando se enquadrarem na classificação de mineral, estabelecida pelo Código das Águas Minerais, terão seu aproveitamento econômico regido pela legislação federal pertinente e a relativa à saúde pública, e pelas disposições desta Lei, no que couberem.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hyperlink r:id="rId49" w:history="1">
        <w:r w:rsidRPr="00F94B14">
          <w:rPr>
            <w:rFonts w:ascii="Arial" w:eastAsia="Times New Roman" w:hAnsi="Arial" w:cs="Arial"/>
            <w:b/>
            <w:bCs/>
            <w:color w:val="000000"/>
            <w:sz w:val="20"/>
            <w:lang w:eastAsia="pt-BR"/>
          </w:rPr>
          <w:t xml:space="preserve">Art. 38 </w:t>
        </w:r>
      </w:hyperlink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- Quando, por interesse da conservação, proteção ou manutenção do equilíbrio natural das águas subterrâneas ou dos serviços públicos de abastecimento, ou por motivos ecológicos, for necessário controlar a captação e o uso, em função da quantidade e qualidade, das mesmas, poderão ser delimitadas as respectivas áreas de proteção.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Parágrafo Único - As áreas referidas no "caput" deste artigo serão definidas por iniciativa do órgão competente do Poder </w:t>
      </w:r>
      <w:proofErr w:type="gramStart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Executivo ,</w:t>
      </w:r>
      <w:proofErr w:type="gramEnd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 com base em estudos </w:t>
      </w:r>
      <w:proofErr w:type="spellStart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hidrogeológicos</w:t>
      </w:r>
      <w:proofErr w:type="spellEnd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 e ambientais pertinentes, ouvidas as autoridades municipais e demais organismos interessados, e as entidades ambientalistas de notória e relevante atuação.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hyperlink r:id="rId50" w:history="1">
        <w:r w:rsidRPr="00F94B14">
          <w:rPr>
            <w:rFonts w:ascii="Arial" w:eastAsia="Times New Roman" w:hAnsi="Arial" w:cs="Arial"/>
            <w:b/>
            <w:bCs/>
            <w:color w:val="000000"/>
            <w:sz w:val="20"/>
            <w:lang w:eastAsia="pt-BR"/>
          </w:rPr>
          <w:t xml:space="preserve">Art. 39 </w:t>
        </w:r>
      </w:hyperlink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- Para os fins desta Lei, as áreas de proteção dos aqüíferos classificam-se em: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I - Área de Proteção Máxima (APM</w:t>
      </w:r>
      <w:proofErr w:type="gramStart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) ,</w:t>
      </w:r>
      <w:proofErr w:type="gramEnd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 compreendendo, no todo ou em parte, zonas de recarga de aqüíferos altamente vulneráveis à poluição e que se constituam em depósitos de águas essenciais para o abastecimento público;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II - Área de Restrição e Controle (ARC), caracterizada pela necessidade de disciplina das extrações, controle máximo das fontes poluidoras já implantadas e restrição a novas atividades potencialmente poluidoras; e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III - Área de Proteção de Poços e Outras Captações (APPOC), incluindo a distância mínima entre poços e outras captações, e o respectivo perímetro de proteção. </w:t>
      </w:r>
    </w:p>
    <w:p w:rsidR="00F94B14" w:rsidRDefault="00F94B14" w:rsidP="00F94B14">
      <w:pPr>
        <w:spacing w:after="0" w:line="240" w:lineRule="auto"/>
        <w:rPr>
          <w:rFonts w:ascii="Arial" w:eastAsia="Times New Roman" w:hAnsi="Arial" w:cs="Arial"/>
          <w:b/>
          <w:bCs/>
          <w:color w:val="808080"/>
          <w:sz w:val="20"/>
          <w:lang w:eastAsia="pt-BR"/>
        </w:rPr>
      </w:pPr>
    </w:p>
    <w:p w:rsidR="00F94B14" w:rsidRPr="00F94B14" w:rsidRDefault="00F94B14" w:rsidP="00F94B14">
      <w:pPr>
        <w:spacing w:after="0" w:line="240" w:lineRule="auto"/>
        <w:rPr>
          <w:rFonts w:ascii="Arial" w:eastAsia="Times New Roman" w:hAnsi="Arial" w:cs="Arial"/>
          <w:color w:val="808080"/>
          <w:sz w:val="20"/>
          <w:szCs w:val="20"/>
          <w:lang w:eastAsia="pt-BR"/>
        </w:rPr>
      </w:pPr>
      <w:proofErr w:type="gramStart"/>
      <w:r w:rsidRPr="00F94B14">
        <w:rPr>
          <w:rFonts w:ascii="Arial" w:eastAsia="Times New Roman" w:hAnsi="Arial" w:cs="Arial"/>
          <w:b/>
          <w:bCs/>
          <w:color w:val="808080"/>
          <w:sz w:val="20"/>
          <w:lang w:eastAsia="pt-BR"/>
        </w:rPr>
        <w:t>CAPÍTULO VI</w:t>
      </w:r>
      <w:proofErr w:type="gramEnd"/>
    </w:p>
    <w:p w:rsidR="00F94B14" w:rsidRPr="00F94B14" w:rsidRDefault="00F94B14" w:rsidP="00F94B14">
      <w:pPr>
        <w:spacing w:after="330" w:line="240" w:lineRule="auto"/>
        <w:outlineLvl w:val="2"/>
        <w:rPr>
          <w:rFonts w:ascii="Arial" w:eastAsia="Times New Roman" w:hAnsi="Arial" w:cs="Arial"/>
          <w:b/>
          <w:bCs/>
          <w:color w:val="3E5B16"/>
          <w:sz w:val="26"/>
          <w:szCs w:val="26"/>
          <w:lang w:eastAsia="pt-BR"/>
        </w:rPr>
      </w:pPr>
      <w:r w:rsidRPr="00F94B14">
        <w:rPr>
          <w:rFonts w:ascii="Arial" w:eastAsia="Times New Roman" w:hAnsi="Arial" w:cs="Arial"/>
          <w:b/>
          <w:bCs/>
          <w:color w:val="3E5B16"/>
          <w:sz w:val="26"/>
          <w:szCs w:val="26"/>
          <w:lang w:eastAsia="pt-BR"/>
        </w:rPr>
        <w:t xml:space="preserve">DA AÇÃO DO PODER PÚBLICO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hyperlink r:id="rId51" w:history="1">
        <w:r w:rsidRPr="00F94B14">
          <w:rPr>
            <w:rFonts w:ascii="Arial" w:eastAsia="Times New Roman" w:hAnsi="Arial" w:cs="Arial"/>
            <w:b/>
            <w:bCs/>
            <w:color w:val="000000"/>
            <w:sz w:val="20"/>
            <w:lang w:eastAsia="pt-BR"/>
          </w:rPr>
          <w:t xml:space="preserve">Art. 40 </w:t>
        </w:r>
      </w:hyperlink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- Na implantação da Política Estadual de Recursos Hídricos, cabe ao Poder Executivo, na sua esfera de ação e por meio do organismo competente, entre outras providências: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 - outorgar os direitos de uso de recursos hídricos e regulamentar e fiscalizar as suas utilizações;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II - realizar o controle técnico das obras e instalações de oferta hídrica;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III - implantar e gerir o Sistema Estadual de Informações sobre Recursos Hídricos (SEIRHI);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lastRenderedPageBreak/>
        <w:t xml:space="preserve">IV - promover a integração da política de recursos hídricos com as demais, setoriais, sob égide da ambiental;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V - exercer o poder de polícia relativo à utilização dos recursos hídricos e das Faixas Marginais de Proteção (</w:t>
      </w:r>
      <w:proofErr w:type="spellStart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FMP's</w:t>
      </w:r>
      <w:proofErr w:type="spellEnd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) dos cursos d'água;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VI - manter sistema de alerta e assistência à população, para as situações de emergência causadas por eventos hidrológicos críticos; e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VII - celebrar convênios com outros Estados, relativamente aos aqüíferos também a esses subjacentes e às bacias hidrográficas compartilhadas, objetivando estabelecer normas e critérios que permitam o uso harmônico e sustentado das águas.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* VIII - </w:t>
      </w:r>
      <w:proofErr w:type="gramStart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implementar</w:t>
      </w:r>
      <w:proofErr w:type="gramEnd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 a cobrança pelo uso dos recursos hídricos.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* Acrescentado pela Lei nº 4247/2003.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hyperlink r:id="rId52" w:history="1">
        <w:r w:rsidRPr="00F94B14">
          <w:rPr>
            <w:rFonts w:ascii="Arial" w:eastAsia="Times New Roman" w:hAnsi="Arial" w:cs="Arial"/>
            <w:b/>
            <w:bCs/>
            <w:color w:val="000000"/>
            <w:sz w:val="20"/>
            <w:lang w:eastAsia="pt-BR"/>
          </w:rPr>
          <w:t xml:space="preserve">Art. 41 </w:t>
        </w:r>
      </w:hyperlink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- Na implementação da Política Estadual e Recursos Hídricos, cabe aos poderes públicos dos Municípios </w:t>
      </w:r>
      <w:proofErr w:type="gramStart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promover</w:t>
      </w:r>
      <w:proofErr w:type="gramEnd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 a integração da mesma com as políticas locais referentes a saneamento básico, uso e ocupação do solo, preservação e conservação ambientais, controle ambiental, recuperação de áreas degradadas e meteorologia; a níveis federal, estadual e municipal. </w:t>
      </w:r>
    </w:p>
    <w:p w:rsidR="00F94B14" w:rsidRDefault="00F94B14" w:rsidP="00F94B14">
      <w:pPr>
        <w:spacing w:after="0" w:line="240" w:lineRule="auto"/>
        <w:rPr>
          <w:rFonts w:ascii="Arial" w:eastAsia="Times New Roman" w:hAnsi="Arial" w:cs="Arial"/>
          <w:b/>
          <w:bCs/>
          <w:color w:val="808080"/>
          <w:sz w:val="20"/>
          <w:lang w:eastAsia="pt-BR"/>
        </w:rPr>
      </w:pPr>
    </w:p>
    <w:p w:rsidR="00F94B14" w:rsidRPr="00F94B14" w:rsidRDefault="00F94B14" w:rsidP="00F94B14">
      <w:pPr>
        <w:spacing w:after="0" w:line="240" w:lineRule="auto"/>
        <w:rPr>
          <w:rFonts w:ascii="Arial" w:eastAsia="Times New Roman" w:hAnsi="Arial" w:cs="Arial"/>
          <w:color w:val="808080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b/>
          <w:bCs/>
          <w:color w:val="808080"/>
          <w:sz w:val="20"/>
          <w:lang w:eastAsia="pt-BR"/>
        </w:rPr>
        <w:t>TÍTULO II</w:t>
      </w:r>
    </w:p>
    <w:p w:rsidR="00F94B14" w:rsidRPr="00F94B14" w:rsidRDefault="00F94B14" w:rsidP="00F94B14">
      <w:pPr>
        <w:spacing w:after="330" w:line="240" w:lineRule="auto"/>
        <w:outlineLvl w:val="2"/>
        <w:rPr>
          <w:rFonts w:ascii="Arial" w:eastAsia="Times New Roman" w:hAnsi="Arial" w:cs="Arial"/>
          <w:b/>
          <w:bCs/>
          <w:color w:val="3E5B16"/>
          <w:sz w:val="26"/>
          <w:szCs w:val="26"/>
          <w:lang w:eastAsia="pt-BR"/>
        </w:rPr>
      </w:pPr>
      <w:r w:rsidRPr="00F94B14">
        <w:rPr>
          <w:rFonts w:ascii="Arial" w:eastAsia="Times New Roman" w:hAnsi="Arial" w:cs="Arial"/>
          <w:b/>
          <w:bCs/>
          <w:color w:val="3E5B16"/>
          <w:sz w:val="26"/>
          <w:szCs w:val="26"/>
          <w:lang w:eastAsia="pt-BR"/>
        </w:rPr>
        <w:t xml:space="preserve">DO SISTEMA ESTADUAL DE GERENCIAMENTO DE RECURSOS HÍDRICOS </w:t>
      </w:r>
    </w:p>
    <w:p w:rsidR="00F94B14" w:rsidRDefault="00F94B14" w:rsidP="00F94B14">
      <w:pPr>
        <w:spacing w:after="0" w:line="240" w:lineRule="auto"/>
        <w:rPr>
          <w:rFonts w:ascii="Arial" w:eastAsia="Times New Roman" w:hAnsi="Arial" w:cs="Arial"/>
          <w:b/>
          <w:bCs/>
          <w:color w:val="808080"/>
          <w:sz w:val="20"/>
          <w:lang w:eastAsia="pt-BR"/>
        </w:rPr>
      </w:pPr>
    </w:p>
    <w:p w:rsidR="00F94B14" w:rsidRPr="00F94B14" w:rsidRDefault="00F94B14" w:rsidP="00F94B14">
      <w:pPr>
        <w:spacing w:after="0" w:line="240" w:lineRule="auto"/>
        <w:rPr>
          <w:rFonts w:ascii="Arial" w:eastAsia="Times New Roman" w:hAnsi="Arial" w:cs="Arial"/>
          <w:color w:val="808080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b/>
          <w:bCs/>
          <w:color w:val="808080"/>
          <w:sz w:val="20"/>
          <w:lang w:eastAsia="pt-BR"/>
        </w:rPr>
        <w:t>CAPÍTULO I</w:t>
      </w:r>
    </w:p>
    <w:p w:rsidR="00F94B14" w:rsidRPr="00F94B14" w:rsidRDefault="00F94B14" w:rsidP="00F94B14">
      <w:pPr>
        <w:spacing w:after="330" w:line="240" w:lineRule="auto"/>
        <w:outlineLvl w:val="2"/>
        <w:rPr>
          <w:rFonts w:ascii="Arial" w:eastAsia="Times New Roman" w:hAnsi="Arial" w:cs="Arial"/>
          <w:b/>
          <w:bCs/>
          <w:color w:val="3E5B16"/>
          <w:sz w:val="26"/>
          <w:szCs w:val="26"/>
          <w:lang w:eastAsia="pt-BR"/>
        </w:rPr>
      </w:pPr>
      <w:r w:rsidRPr="00F94B14">
        <w:rPr>
          <w:rFonts w:ascii="Arial" w:eastAsia="Times New Roman" w:hAnsi="Arial" w:cs="Arial"/>
          <w:b/>
          <w:bCs/>
          <w:color w:val="3E5B16"/>
          <w:sz w:val="26"/>
          <w:szCs w:val="26"/>
          <w:lang w:eastAsia="pt-BR"/>
        </w:rPr>
        <w:t xml:space="preserve">DOS OBJETIVOS DO SISTEMA ESTADUAL DE GERENCIAMENTO DE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RECURSOS HÍDRICOS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hyperlink r:id="rId53" w:history="1">
        <w:r w:rsidRPr="00F94B14">
          <w:rPr>
            <w:rFonts w:ascii="Arial" w:eastAsia="Times New Roman" w:hAnsi="Arial" w:cs="Arial"/>
            <w:b/>
            <w:bCs/>
            <w:color w:val="000000"/>
            <w:sz w:val="20"/>
            <w:lang w:eastAsia="pt-BR"/>
          </w:rPr>
          <w:t xml:space="preserve">Art. 42 </w:t>
        </w:r>
      </w:hyperlink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- Fica o Poder Executivo autorizado a instituir o Sistema Estadual de Gerenciamento de Recursos Hídricos (SEGRHI), com os seguintes objetivos principais: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 - coordenar a gestão integrada das águas;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II - arbitrar administrativamente os conflitos relacionados com os recursos hídricos;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III - </w:t>
      </w:r>
      <w:proofErr w:type="gramStart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implementar</w:t>
      </w:r>
      <w:proofErr w:type="gramEnd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 a Política Estadual de Recursos Hídricos;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IV - planejar, regular e controlar o uso, a preservação e a recuperação dos recursos hídricos; e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V - promover a cobrança pelo uso dos recursos hídricos. </w:t>
      </w:r>
    </w:p>
    <w:p w:rsidR="00F94B14" w:rsidRDefault="00F94B14" w:rsidP="00F94B14">
      <w:pPr>
        <w:spacing w:after="0" w:line="240" w:lineRule="auto"/>
        <w:rPr>
          <w:rFonts w:ascii="Arial" w:eastAsia="Times New Roman" w:hAnsi="Arial" w:cs="Arial"/>
          <w:b/>
          <w:bCs/>
          <w:color w:val="808080"/>
          <w:sz w:val="20"/>
          <w:lang w:eastAsia="pt-BR"/>
        </w:rPr>
      </w:pPr>
    </w:p>
    <w:p w:rsidR="00F94B14" w:rsidRPr="00F94B14" w:rsidRDefault="00F94B14" w:rsidP="00F94B14">
      <w:pPr>
        <w:spacing w:after="0" w:line="240" w:lineRule="auto"/>
        <w:rPr>
          <w:rFonts w:ascii="Arial" w:eastAsia="Times New Roman" w:hAnsi="Arial" w:cs="Arial"/>
          <w:color w:val="808080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b/>
          <w:bCs/>
          <w:color w:val="808080"/>
          <w:sz w:val="20"/>
          <w:lang w:eastAsia="pt-BR"/>
        </w:rPr>
        <w:t>CAPÍTULO II</w:t>
      </w:r>
    </w:p>
    <w:p w:rsidR="00F94B14" w:rsidRPr="00F94B14" w:rsidRDefault="00F94B14" w:rsidP="00F94B14">
      <w:pPr>
        <w:spacing w:after="330" w:line="240" w:lineRule="auto"/>
        <w:outlineLvl w:val="2"/>
        <w:rPr>
          <w:rFonts w:ascii="Arial" w:eastAsia="Times New Roman" w:hAnsi="Arial" w:cs="Arial"/>
          <w:b/>
          <w:bCs/>
          <w:color w:val="3E5B16"/>
          <w:sz w:val="26"/>
          <w:szCs w:val="26"/>
          <w:lang w:eastAsia="pt-BR"/>
        </w:rPr>
      </w:pPr>
      <w:r w:rsidRPr="00F94B14">
        <w:rPr>
          <w:rFonts w:ascii="Arial" w:eastAsia="Times New Roman" w:hAnsi="Arial" w:cs="Arial"/>
          <w:b/>
          <w:bCs/>
          <w:color w:val="3E5B16"/>
          <w:sz w:val="26"/>
          <w:szCs w:val="26"/>
          <w:lang w:eastAsia="pt-BR"/>
        </w:rPr>
        <w:t xml:space="preserve">DA COMPOSIÇÃO DO SISTEMA ESTADUAL DE GERENCIAMENTO DE RECURSOS HÍDRICOS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hyperlink r:id="rId54" w:history="1">
        <w:r w:rsidRPr="00F94B14">
          <w:rPr>
            <w:rFonts w:ascii="Arial" w:eastAsia="Times New Roman" w:hAnsi="Arial" w:cs="Arial"/>
            <w:b/>
            <w:bCs/>
            <w:color w:val="000000"/>
            <w:sz w:val="20"/>
            <w:lang w:eastAsia="pt-BR"/>
          </w:rPr>
          <w:t xml:space="preserve">Art. 43 </w:t>
        </w:r>
      </w:hyperlink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- Integram o Sistema Estadual de Gerenciamento de Recursos Hídricos (SEGRHI), as seguintes instituições: </w:t>
      </w:r>
      <w:hyperlink r:id="rId55" w:tooltip="Ver documentos que citam esse artigo" w:history="1">
        <w:r w:rsidRPr="00F94B14">
          <w:rPr>
            <w:rFonts w:ascii="Arial" w:eastAsia="Times New Roman" w:hAnsi="Arial" w:cs="Arial"/>
            <w:color w:val="3E5B16"/>
            <w:sz w:val="17"/>
            <w:szCs w:val="17"/>
            <w:u w:val="single"/>
            <w:lang w:eastAsia="pt-BR"/>
          </w:rPr>
          <w:t xml:space="preserve">Citado por </w:t>
        </w:r>
        <w:proofErr w:type="gramStart"/>
        <w:r w:rsidRPr="00F94B14">
          <w:rPr>
            <w:rFonts w:ascii="Arial" w:eastAsia="Times New Roman" w:hAnsi="Arial" w:cs="Arial"/>
            <w:color w:val="3E5B16"/>
            <w:sz w:val="17"/>
            <w:szCs w:val="17"/>
            <w:u w:val="single"/>
            <w:lang w:eastAsia="pt-BR"/>
          </w:rPr>
          <w:t>1</w:t>
        </w:r>
        <w:proofErr w:type="gramEnd"/>
        <w:r w:rsidRPr="00F94B14">
          <w:rPr>
            <w:rFonts w:ascii="Arial" w:eastAsia="Times New Roman" w:hAnsi="Arial" w:cs="Arial"/>
            <w:color w:val="3E5B16"/>
            <w:sz w:val="17"/>
            <w:szCs w:val="17"/>
            <w:u w:val="single"/>
            <w:lang w:eastAsia="pt-BR"/>
          </w:rPr>
          <w:t xml:space="preserve"> </w:t>
        </w:r>
      </w:hyperlink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 - o Conselho Estadual de Recursos Hídricos (CERHI);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II - o Fundo Estadual de Recursos Hídricos (FUNDRHI);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III - os Comitês de Bacia Hidrográfica (</w:t>
      </w:r>
      <w:proofErr w:type="spellStart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CBH's</w:t>
      </w:r>
      <w:proofErr w:type="spellEnd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);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IV - as Agências de Água; e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lastRenderedPageBreak/>
        <w:t xml:space="preserve">V - os organismos dos poderes públicos federal, estadual e municipais cujas competências se relacionem com a gestão dos recursos hídricos. </w:t>
      </w:r>
    </w:p>
    <w:p w:rsidR="00F94B14" w:rsidRDefault="00F94B14" w:rsidP="00F94B14">
      <w:pPr>
        <w:spacing w:after="0" w:line="240" w:lineRule="auto"/>
        <w:rPr>
          <w:rFonts w:ascii="Arial" w:eastAsia="Times New Roman" w:hAnsi="Arial" w:cs="Arial"/>
          <w:b/>
          <w:bCs/>
          <w:color w:val="808080"/>
          <w:sz w:val="20"/>
          <w:lang w:eastAsia="pt-BR"/>
        </w:rPr>
      </w:pPr>
    </w:p>
    <w:p w:rsidR="00F94B14" w:rsidRPr="00F94B14" w:rsidRDefault="00F94B14" w:rsidP="00F94B14">
      <w:pPr>
        <w:spacing w:after="0" w:line="240" w:lineRule="auto"/>
        <w:rPr>
          <w:rFonts w:ascii="Arial" w:eastAsia="Times New Roman" w:hAnsi="Arial" w:cs="Arial"/>
          <w:color w:val="808080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b/>
          <w:bCs/>
          <w:color w:val="808080"/>
          <w:sz w:val="20"/>
          <w:lang w:eastAsia="pt-BR"/>
        </w:rPr>
        <w:t>SEÇÃO I</w:t>
      </w:r>
    </w:p>
    <w:p w:rsidR="00F94B14" w:rsidRPr="00F94B14" w:rsidRDefault="00F94B14" w:rsidP="00F94B14">
      <w:pPr>
        <w:spacing w:after="330" w:line="240" w:lineRule="auto"/>
        <w:outlineLvl w:val="3"/>
        <w:rPr>
          <w:rFonts w:ascii="Arial" w:eastAsia="Times New Roman" w:hAnsi="Arial" w:cs="Arial"/>
          <w:b/>
          <w:bCs/>
          <w:color w:val="3E5B16"/>
          <w:sz w:val="26"/>
          <w:szCs w:val="26"/>
          <w:lang w:eastAsia="pt-BR"/>
        </w:rPr>
      </w:pPr>
      <w:r w:rsidRPr="00F94B14">
        <w:rPr>
          <w:rFonts w:ascii="Arial" w:eastAsia="Times New Roman" w:hAnsi="Arial" w:cs="Arial"/>
          <w:b/>
          <w:bCs/>
          <w:color w:val="3E5B16"/>
          <w:sz w:val="26"/>
          <w:szCs w:val="26"/>
          <w:lang w:eastAsia="pt-BR"/>
        </w:rPr>
        <w:t xml:space="preserve">DO CONSELHO ESTADUAL DE RECURSOS HÍDRICOS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hyperlink r:id="rId56" w:history="1">
        <w:r w:rsidRPr="00F94B14">
          <w:rPr>
            <w:rFonts w:ascii="Arial" w:eastAsia="Times New Roman" w:hAnsi="Arial" w:cs="Arial"/>
            <w:b/>
            <w:bCs/>
            <w:color w:val="000000"/>
            <w:sz w:val="20"/>
            <w:lang w:eastAsia="pt-BR"/>
          </w:rPr>
          <w:t xml:space="preserve">Art. 44 </w:t>
        </w:r>
      </w:hyperlink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- O Conselho Estadual de Recursos Hídricos (CERHI), órgão colegiado, com atribuições normativa, consultiva e deliberativa, encarregado de supervisionar e promover a implementação das diretrizes da Política Estadual de Recursos Hídricos, é composto, na forma do Regulamento desta Lei, pelos representantes das seguintes autoridades ou instituições: </w:t>
      </w:r>
      <w:hyperlink r:id="rId57" w:tooltip="Ver documentos que citam esse artigo" w:history="1">
        <w:r w:rsidRPr="00F94B14">
          <w:rPr>
            <w:rFonts w:ascii="Arial" w:eastAsia="Times New Roman" w:hAnsi="Arial" w:cs="Arial"/>
            <w:color w:val="3E5B16"/>
            <w:sz w:val="17"/>
            <w:szCs w:val="17"/>
            <w:u w:val="single"/>
            <w:lang w:eastAsia="pt-BR"/>
          </w:rPr>
          <w:t xml:space="preserve">Citado por </w:t>
        </w:r>
        <w:proofErr w:type="gramStart"/>
        <w:r w:rsidRPr="00F94B14">
          <w:rPr>
            <w:rFonts w:ascii="Arial" w:eastAsia="Times New Roman" w:hAnsi="Arial" w:cs="Arial"/>
            <w:color w:val="3E5B16"/>
            <w:sz w:val="17"/>
            <w:szCs w:val="17"/>
            <w:u w:val="single"/>
            <w:lang w:eastAsia="pt-BR"/>
          </w:rPr>
          <w:t>1</w:t>
        </w:r>
        <w:proofErr w:type="gramEnd"/>
        <w:r w:rsidRPr="00F94B14">
          <w:rPr>
            <w:rFonts w:ascii="Arial" w:eastAsia="Times New Roman" w:hAnsi="Arial" w:cs="Arial"/>
            <w:color w:val="3E5B16"/>
            <w:sz w:val="17"/>
            <w:szCs w:val="17"/>
            <w:u w:val="single"/>
            <w:lang w:eastAsia="pt-BR"/>
          </w:rPr>
          <w:t xml:space="preserve"> </w:t>
        </w:r>
      </w:hyperlink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 - VETADO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II - VETADO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III - VETADO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IV - VETADO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V - VETADO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Parágrafo Único - VETADO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hyperlink r:id="rId58" w:history="1">
        <w:r w:rsidRPr="00F94B14">
          <w:rPr>
            <w:rFonts w:ascii="Arial" w:eastAsia="Times New Roman" w:hAnsi="Arial" w:cs="Arial"/>
            <w:b/>
            <w:bCs/>
            <w:color w:val="000000"/>
            <w:sz w:val="20"/>
            <w:lang w:eastAsia="pt-BR"/>
          </w:rPr>
          <w:t xml:space="preserve">Art. 45 </w:t>
        </w:r>
      </w:hyperlink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- Compete ao Conselho Estadual de Recursos Hídricos (CERHI): </w:t>
      </w:r>
      <w:hyperlink r:id="rId59" w:tooltip="Ver documentos que citam esse artigo" w:history="1">
        <w:r w:rsidRPr="00F94B14">
          <w:rPr>
            <w:rFonts w:ascii="Arial" w:eastAsia="Times New Roman" w:hAnsi="Arial" w:cs="Arial"/>
            <w:color w:val="3E5B16"/>
            <w:sz w:val="17"/>
            <w:szCs w:val="17"/>
            <w:u w:val="single"/>
            <w:lang w:eastAsia="pt-BR"/>
          </w:rPr>
          <w:t xml:space="preserve">Citado por </w:t>
        </w:r>
        <w:proofErr w:type="gramStart"/>
        <w:r w:rsidRPr="00F94B14">
          <w:rPr>
            <w:rFonts w:ascii="Arial" w:eastAsia="Times New Roman" w:hAnsi="Arial" w:cs="Arial"/>
            <w:color w:val="3E5B16"/>
            <w:sz w:val="17"/>
            <w:szCs w:val="17"/>
            <w:u w:val="single"/>
            <w:lang w:eastAsia="pt-BR"/>
          </w:rPr>
          <w:t>1</w:t>
        </w:r>
        <w:proofErr w:type="gramEnd"/>
        <w:r w:rsidRPr="00F94B14">
          <w:rPr>
            <w:rFonts w:ascii="Arial" w:eastAsia="Times New Roman" w:hAnsi="Arial" w:cs="Arial"/>
            <w:color w:val="3E5B16"/>
            <w:sz w:val="17"/>
            <w:szCs w:val="17"/>
            <w:u w:val="single"/>
            <w:lang w:eastAsia="pt-BR"/>
          </w:rPr>
          <w:t xml:space="preserve"> </w:t>
        </w:r>
      </w:hyperlink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 - promover a articulação do planejamento estadual de recursos hídricos, com os congêneres nacional, regional e dos setores usuários;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II - estabelecer critérios gerais a serem observados na criação dos Comitês de Bacias Hidrográficas (</w:t>
      </w:r>
      <w:proofErr w:type="spellStart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CBH's</w:t>
      </w:r>
      <w:proofErr w:type="spellEnd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) e Agências de Água, bem como na confecção e apresentação dos respectivos Regimentos Internos.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III - homologar outorgas de uso das águas, delegando competência para os procedimentos referentes aos casos considerados inexpressivos, conforme Regulamento;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IV - arbitrar, em última instância administrativa, os conflitos existentes entre os </w:t>
      </w:r>
      <w:proofErr w:type="spellStart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CBH's</w:t>
      </w:r>
      <w:proofErr w:type="spellEnd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: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V - deliberar sobre os projetos de aproveitamento de recursos hídricos cujas repercussões não extrapolem o âmbito do Estado;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VI - deliberar sobre as questões que lhe tenham sido encaminhadas pelos </w:t>
      </w:r>
      <w:proofErr w:type="spellStart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CBH's</w:t>
      </w:r>
      <w:proofErr w:type="spellEnd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; </w:t>
      </w:r>
      <w:hyperlink r:id="rId60" w:tooltip="Ver documentos que citam esse inciso" w:history="1">
        <w:r w:rsidRPr="00F94B14">
          <w:rPr>
            <w:rFonts w:ascii="Arial" w:eastAsia="Times New Roman" w:hAnsi="Arial" w:cs="Arial"/>
            <w:color w:val="3E5B16"/>
            <w:sz w:val="17"/>
            <w:szCs w:val="17"/>
            <w:u w:val="single"/>
            <w:lang w:eastAsia="pt-BR"/>
          </w:rPr>
          <w:t xml:space="preserve">Citado por </w:t>
        </w:r>
        <w:proofErr w:type="gramStart"/>
        <w:r w:rsidRPr="00F94B14">
          <w:rPr>
            <w:rFonts w:ascii="Arial" w:eastAsia="Times New Roman" w:hAnsi="Arial" w:cs="Arial"/>
            <w:color w:val="3E5B16"/>
            <w:sz w:val="17"/>
            <w:szCs w:val="17"/>
            <w:u w:val="single"/>
            <w:lang w:eastAsia="pt-BR"/>
          </w:rPr>
          <w:t>1</w:t>
        </w:r>
        <w:proofErr w:type="gramEnd"/>
        <w:r w:rsidRPr="00F94B14">
          <w:rPr>
            <w:rFonts w:ascii="Arial" w:eastAsia="Times New Roman" w:hAnsi="Arial" w:cs="Arial"/>
            <w:color w:val="3E5B16"/>
            <w:sz w:val="17"/>
            <w:szCs w:val="17"/>
            <w:u w:val="single"/>
            <w:lang w:eastAsia="pt-BR"/>
          </w:rPr>
          <w:t xml:space="preserve"> </w:t>
        </w:r>
      </w:hyperlink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VII - analisar as propostas de alteração da legislação pertinente a recursos hídricos e à Política Estadual de Recursos Hídricos;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VIII - estabelecer as diretrizes complementares para </w:t>
      </w:r>
      <w:proofErr w:type="gramStart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implementação</w:t>
      </w:r>
      <w:proofErr w:type="gramEnd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 da Política Estadual de Recursos Hídricos, para aplicação de seus instrumentos e para atuação do Sistema Estadual de Gerenciamento de Recursos Hídricos (SEGRHI);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IX - aprovar proposta de instituição de CBH, de âmbito estadual, e estabelecer critérios gerais para a elaboração de seus Regimentos;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X - aprovar e acompanhar a execução do Plano Estadual de Recursos Hídricos (PERHI) e determinar as providências necessárias ao cumprimento de suas metas;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XI - estabelecer critérios gerais para a outorga de direitos de uso de recursos hídricos e para a cobrança por seu uso, e homologar os feitos encaminhados pelos </w:t>
      </w:r>
      <w:proofErr w:type="spellStart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CBH's</w:t>
      </w:r>
      <w:proofErr w:type="spellEnd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; e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XII - VETADO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hyperlink r:id="rId61" w:history="1">
        <w:r w:rsidRPr="00F94B14">
          <w:rPr>
            <w:rFonts w:ascii="Arial" w:eastAsia="Times New Roman" w:hAnsi="Arial" w:cs="Arial"/>
            <w:b/>
            <w:bCs/>
            <w:color w:val="000000"/>
            <w:sz w:val="20"/>
            <w:lang w:eastAsia="pt-BR"/>
          </w:rPr>
          <w:t xml:space="preserve">Art. 46 </w:t>
        </w:r>
      </w:hyperlink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- O Conselho Estadual de Recursos Hídricos (CERHI) disporá de: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 - um Presidente, eleito entre seus integrantes; e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II - um Secretário-Executivo, responsável pelo desenvolvimento dos programas governamentais relativos aos recursos hídricos, da gestão ambiental. </w:t>
      </w:r>
    </w:p>
    <w:p w:rsidR="00F94B14" w:rsidRDefault="00F94B14" w:rsidP="00F94B14">
      <w:pPr>
        <w:spacing w:after="0" w:line="240" w:lineRule="auto"/>
        <w:rPr>
          <w:rFonts w:ascii="Arial" w:eastAsia="Times New Roman" w:hAnsi="Arial" w:cs="Arial"/>
          <w:b/>
          <w:bCs/>
          <w:color w:val="808080"/>
          <w:sz w:val="20"/>
          <w:lang w:eastAsia="pt-BR"/>
        </w:rPr>
      </w:pPr>
    </w:p>
    <w:p w:rsidR="00F94B14" w:rsidRPr="00F94B14" w:rsidRDefault="00F94B14" w:rsidP="00F94B14">
      <w:pPr>
        <w:spacing w:after="0" w:line="240" w:lineRule="auto"/>
        <w:rPr>
          <w:rFonts w:ascii="Arial" w:eastAsia="Times New Roman" w:hAnsi="Arial" w:cs="Arial"/>
          <w:color w:val="808080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b/>
          <w:bCs/>
          <w:color w:val="808080"/>
          <w:sz w:val="20"/>
          <w:lang w:eastAsia="pt-BR"/>
        </w:rPr>
        <w:t>SEÇÃO II</w:t>
      </w:r>
    </w:p>
    <w:p w:rsidR="00F94B14" w:rsidRPr="00F94B14" w:rsidRDefault="00F94B14" w:rsidP="00F94B14">
      <w:pPr>
        <w:spacing w:after="330" w:line="240" w:lineRule="auto"/>
        <w:outlineLvl w:val="3"/>
        <w:rPr>
          <w:rFonts w:ascii="Arial" w:eastAsia="Times New Roman" w:hAnsi="Arial" w:cs="Arial"/>
          <w:b/>
          <w:bCs/>
          <w:color w:val="3E5B16"/>
          <w:sz w:val="26"/>
          <w:szCs w:val="26"/>
          <w:lang w:eastAsia="pt-BR"/>
        </w:rPr>
      </w:pPr>
      <w:r w:rsidRPr="00F94B14">
        <w:rPr>
          <w:rFonts w:ascii="Arial" w:eastAsia="Times New Roman" w:hAnsi="Arial" w:cs="Arial"/>
          <w:b/>
          <w:bCs/>
          <w:color w:val="3E5B16"/>
          <w:sz w:val="26"/>
          <w:szCs w:val="26"/>
          <w:lang w:eastAsia="pt-BR"/>
        </w:rPr>
        <w:t xml:space="preserve">DO FUNDO ESTADUAL DE RECURSOS HÍDRICOS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hyperlink r:id="rId62" w:history="1">
        <w:r w:rsidRPr="00F94B14">
          <w:rPr>
            <w:rFonts w:ascii="Arial" w:eastAsia="Times New Roman" w:hAnsi="Arial" w:cs="Arial"/>
            <w:b/>
            <w:bCs/>
            <w:color w:val="000000"/>
            <w:sz w:val="20"/>
            <w:lang w:eastAsia="pt-BR"/>
          </w:rPr>
          <w:t xml:space="preserve">Art. 47 </w:t>
        </w:r>
      </w:hyperlink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- Fica autorizada a criação do Fundo Estadual de Recursos Hídricos (FUNDRHI), de natureza e individualização contábeis, vigência ilimitada, destinado a desenvolver os programas governamentais de recursos hídricos, da gestão ambiental. </w:t>
      </w:r>
      <w:hyperlink r:id="rId63" w:tooltip="Ver documentos que citam esse artigo" w:history="1">
        <w:r w:rsidRPr="00F94B14">
          <w:rPr>
            <w:rFonts w:ascii="Arial" w:eastAsia="Times New Roman" w:hAnsi="Arial" w:cs="Arial"/>
            <w:color w:val="3E5B16"/>
            <w:sz w:val="17"/>
            <w:szCs w:val="17"/>
            <w:u w:val="single"/>
            <w:lang w:eastAsia="pt-BR"/>
          </w:rPr>
          <w:t xml:space="preserve">Citado por </w:t>
        </w:r>
        <w:proofErr w:type="gramStart"/>
        <w:r w:rsidRPr="00F94B14">
          <w:rPr>
            <w:rFonts w:ascii="Arial" w:eastAsia="Times New Roman" w:hAnsi="Arial" w:cs="Arial"/>
            <w:color w:val="3E5B16"/>
            <w:sz w:val="17"/>
            <w:szCs w:val="17"/>
            <w:u w:val="single"/>
            <w:lang w:eastAsia="pt-BR"/>
          </w:rPr>
          <w:t>2</w:t>
        </w:r>
        <w:proofErr w:type="gramEnd"/>
        <w:r w:rsidRPr="00F94B14">
          <w:rPr>
            <w:rFonts w:ascii="Arial" w:eastAsia="Times New Roman" w:hAnsi="Arial" w:cs="Arial"/>
            <w:color w:val="3E5B16"/>
            <w:sz w:val="17"/>
            <w:szCs w:val="17"/>
            <w:u w:val="single"/>
            <w:lang w:eastAsia="pt-BR"/>
          </w:rPr>
          <w:t xml:space="preserve"> </w:t>
        </w:r>
      </w:hyperlink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§ 1º - VETADO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§ 2º - O FUNDRHI será constituído por recursos das seguintes fontes: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 - receitas originárias da cobrança pelo uso de recursos hídricos, incluindo a aplicação da Taxa de Utilização de Recursos Hídricos, prevista pela Lei Estadual nº </w:t>
      </w:r>
      <w:hyperlink r:id="rId64" w:tooltip="Lei 1803/91 RJ" w:history="1">
        <w:r w:rsidRPr="00F94B14">
          <w:rPr>
            <w:rFonts w:ascii="Arial" w:eastAsia="Times New Roman" w:hAnsi="Arial" w:cs="Arial"/>
            <w:color w:val="3E5B16"/>
            <w:sz w:val="20"/>
            <w:szCs w:val="20"/>
            <w:u w:val="single"/>
            <w:lang w:eastAsia="pt-BR"/>
          </w:rPr>
          <w:t>1.803</w:t>
        </w:r>
      </w:hyperlink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, de 25 de março de 1991;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II - produto da arrecadação da dívida ativa decorrente de débitos com a cobrança pelo uso de recursos hídricos;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III - dotações consignadas no Orçamento Gera1 do Estado e em créditos adicionais;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IV - dotações consignadas no Orçamento Geral da União e nos dos Municípios, e em seus respectivos créditos adicionais;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V - produtos de operações de crédito e de financiamento, realizadas pelo Estado, em favor do Fundo;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VI - resultado de aplicações financeiras de disponibilidades temporárias ou transitórias do Fundo;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VII - receitas de convênios, contratos, acordos e ajustes firmados visando a atender aos objetivos do Fundo;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VIII - contribuições, doações e legados, em favor do Fundo, de pessoas físicas ou jurídicas de direito privado ou público, nacionais, estrangeiras ou internacionais;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IX - compensação financeira que o Estado venha a receber em decorrência dos aproveitamentos hidrelétricos em seu território;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X - parcela correspondente, da cobrança do passivo ambiental referente aos recursos hídricos; e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XI - quaisquer outras receitas eventuais, vinculadas aos objetivos do Fundo.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§ 3º - O FUNDRHI reger-se-á pelas normas estabelecidas nesta Lei e em seu Regulamento.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hyperlink r:id="rId65" w:history="1">
        <w:r w:rsidRPr="00F94B14">
          <w:rPr>
            <w:rFonts w:ascii="Arial" w:eastAsia="Times New Roman" w:hAnsi="Arial" w:cs="Arial"/>
            <w:b/>
            <w:bCs/>
            <w:color w:val="000000"/>
            <w:sz w:val="20"/>
            <w:lang w:eastAsia="pt-BR"/>
          </w:rPr>
          <w:t xml:space="preserve">Art. 48 </w:t>
        </w:r>
      </w:hyperlink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- VETADO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hyperlink r:id="rId66" w:history="1">
        <w:r w:rsidRPr="00F94B14">
          <w:rPr>
            <w:rFonts w:ascii="Arial" w:eastAsia="Times New Roman" w:hAnsi="Arial" w:cs="Arial"/>
            <w:b/>
            <w:bCs/>
            <w:color w:val="000000"/>
            <w:sz w:val="20"/>
            <w:lang w:eastAsia="pt-BR"/>
          </w:rPr>
          <w:t xml:space="preserve">Art. 49 </w:t>
        </w:r>
      </w:hyperlink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- A aplicação dos recursos do Fundo Estadual de Recursos Hídricos (FUNDRHI) deverá ser orientada pelo Plano Estadual de Recursos Hídricos (PERHI) e pelo respectivo Plano de Bacia Hidrográfica (PBH), e compatibilizada com o Plano Plurianual, a Lei de Diretrizes Orçamentárias e o Orçamento Anual do Estado, observando-se o seguinte: </w:t>
      </w:r>
      <w:hyperlink r:id="rId67" w:tooltip="Ver documentos que citam esse artigo" w:history="1">
        <w:r w:rsidRPr="00F94B14">
          <w:rPr>
            <w:rFonts w:ascii="Arial" w:eastAsia="Times New Roman" w:hAnsi="Arial" w:cs="Arial"/>
            <w:color w:val="3E5B16"/>
            <w:sz w:val="17"/>
            <w:szCs w:val="17"/>
            <w:u w:val="single"/>
            <w:lang w:eastAsia="pt-BR"/>
          </w:rPr>
          <w:t xml:space="preserve">Citado por </w:t>
        </w:r>
        <w:proofErr w:type="gramStart"/>
        <w:r w:rsidRPr="00F94B14">
          <w:rPr>
            <w:rFonts w:ascii="Arial" w:eastAsia="Times New Roman" w:hAnsi="Arial" w:cs="Arial"/>
            <w:color w:val="3E5B16"/>
            <w:sz w:val="17"/>
            <w:szCs w:val="17"/>
            <w:u w:val="single"/>
            <w:lang w:eastAsia="pt-BR"/>
          </w:rPr>
          <w:t>1</w:t>
        </w:r>
        <w:proofErr w:type="gramEnd"/>
        <w:r w:rsidRPr="00F94B14">
          <w:rPr>
            <w:rFonts w:ascii="Arial" w:eastAsia="Times New Roman" w:hAnsi="Arial" w:cs="Arial"/>
            <w:color w:val="3E5B16"/>
            <w:sz w:val="17"/>
            <w:szCs w:val="17"/>
            <w:u w:val="single"/>
            <w:lang w:eastAsia="pt-BR"/>
          </w:rPr>
          <w:t xml:space="preserve"> </w:t>
        </w:r>
      </w:hyperlink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 - os valores arrecadados com a cobrança pelo uso de recursos hídricos, inscritos como receita do FUNDRHI, serão aplicados na região ou na bacia hidrográfica em que foram gerados, e utilizados em: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a) - financiamento de estudos, programas, projetos e </w:t>
      </w:r>
      <w:proofErr w:type="gramStart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obras incluídos nos respectivos </w:t>
      </w:r>
      <w:proofErr w:type="spellStart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PBH's</w:t>
      </w:r>
      <w:proofErr w:type="spellEnd"/>
      <w:proofErr w:type="gramEnd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, inclusive para proteção de mananciais ou aqüíferos;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b) - custeio de despesas de operação e expansão da rede </w:t>
      </w:r>
      <w:proofErr w:type="spellStart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hidrometeorológica</w:t>
      </w:r>
      <w:proofErr w:type="spellEnd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 e de monitoramento da qualidade da água, de capacitação de quadros de pessoal em gerenciamento de recursos hídricos e de apoio à instalação de Comitê de Bacia Hidrográfica (CBH); ou * b) - custeio de despesas de operação e expansão da rede </w:t>
      </w:r>
      <w:proofErr w:type="spellStart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hidrometeorológica</w:t>
      </w:r>
      <w:proofErr w:type="spellEnd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 e de monitoramento da qualidade da água, de capacitação de quadros de pessoal em gerenciamento de recursos hídricos e de apoio à instalação de Comitê de Bacia Hidrográfica </w:t>
      </w: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lastRenderedPageBreak/>
        <w:t xml:space="preserve">(CBH); e demais ações necessárias para a gestão dos recursos hídricos, ou * Nova redação dada pela Lei nº 4247/2003.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c) - pagamento de perícias realizadas em ações civis públicas ou populares, cujo objeto seja relacionado à aplicação desta Lei e à cobrança de passivos ambientais, desde que previamente ouvido o respectivo CBH;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II - as despesas previstas nas alíneas b e </w:t>
      </w:r>
      <w:proofErr w:type="gramStart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c ,</w:t>
      </w:r>
      <w:proofErr w:type="gramEnd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 do inciso I deste artigo estarão limitadas a 10% (dez por cento) do total arrecadado;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* II - as despesas previstas nas alíneas b e </w:t>
      </w:r>
      <w:proofErr w:type="gramStart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c ,</w:t>
      </w:r>
      <w:proofErr w:type="gramEnd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 do inciso I deste artigo estarão limitadas a 10% (dez por cento) do total arrecadado e serão aplicadas no órgão gestor dos recursos hídricos do Estado do Rio de Janeiro.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* Nova redação dada pela Lei nº 4247/2003.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III - os recursos do FUNDRHI poderão ser </w:t>
      </w:r>
      <w:proofErr w:type="gramStart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aplicados a fundo perdido, em projetos e obras que alterem a qualidade, quantidade ou regime de vazão de um corpo d'água</w:t>
      </w:r>
      <w:proofErr w:type="gramEnd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, quando do interesse público e aprovado pelo respectivo CBH; e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IV - o FUNDRHI será organizado mediante </w:t>
      </w:r>
      <w:proofErr w:type="spellStart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subcontas</w:t>
      </w:r>
      <w:proofErr w:type="spellEnd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, que permitam a gestão autônoma dos recursos financeiros pertinentes a cada região ou bacia hidrográfica.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hyperlink r:id="rId68" w:history="1">
        <w:r w:rsidRPr="00F94B14">
          <w:rPr>
            <w:rFonts w:ascii="Arial" w:eastAsia="Times New Roman" w:hAnsi="Arial" w:cs="Arial"/>
            <w:b/>
            <w:bCs/>
            <w:color w:val="000000"/>
            <w:sz w:val="20"/>
            <w:lang w:eastAsia="pt-BR"/>
          </w:rPr>
          <w:t xml:space="preserve">Art. 50 </w:t>
        </w:r>
      </w:hyperlink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- VETADO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hyperlink r:id="rId69" w:history="1">
        <w:r w:rsidRPr="00F94B14">
          <w:rPr>
            <w:rFonts w:ascii="Arial" w:eastAsia="Times New Roman" w:hAnsi="Arial" w:cs="Arial"/>
            <w:b/>
            <w:bCs/>
            <w:color w:val="000000"/>
            <w:sz w:val="20"/>
            <w:lang w:eastAsia="pt-BR"/>
          </w:rPr>
          <w:t xml:space="preserve">Art. 51 </w:t>
        </w:r>
      </w:hyperlink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- VETADO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Parágrafo Único - Serão órgãos constituintes da Agência Estadual de Recursos Hídricos do Rio de Janeiro (</w:t>
      </w:r>
      <w:proofErr w:type="gramStart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AERHI.</w:t>
      </w:r>
      <w:proofErr w:type="gramEnd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RJ):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 - o de deliberação superior, representado pelo Conselho Estadual de Recursos Hídricos (CERHI); e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II - o de execução, representado pela Diretoria Executiva. </w:t>
      </w:r>
    </w:p>
    <w:p w:rsidR="00F94B14" w:rsidRDefault="00F94B14" w:rsidP="00F94B14">
      <w:pPr>
        <w:spacing w:after="0" w:line="240" w:lineRule="auto"/>
        <w:rPr>
          <w:rFonts w:ascii="Arial" w:eastAsia="Times New Roman" w:hAnsi="Arial" w:cs="Arial"/>
          <w:b/>
          <w:bCs/>
          <w:color w:val="808080"/>
          <w:sz w:val="20"/>
          <w:lang w:eastAsia="pt-BR"/>
        </w:rPr>
      </w:pPr>
    </w:p>
    <w:p w:rsidR="00F94B14" w:rsidRPr="00F94B14" w:rsidRDefault="00F94B14" w:rsidP="00F94B14">
      <w:pPr>
        <w:spacing w:after="0" w:line="240" w:lineRule="auto"/>
        <w:rPr>
          <w:rFonts w:ascii="Arial" w:eastAsia="Times New Roman" w:hAnsi="Arial" w:cs="Arial"/>
          <w:color w:val="808080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b/>
          <w:bCs/>
          <w:color w:val="808080"/>
          <w:sz w:val="20"/>
          <w:lang w:eastAsia="pt-BR"/>
        </w:rPr>
        <w:t>SEÇÃO III</w:t>
      </w:r>
    </w:p>
    <w:p w:rsidR="00F94B14" w:rsidRPr="00F94B14" w:rsidRDefault="00F94B14" w:rsidP="00F94B14">
      <w:pPr>
        <w:spacing w:after="330" w:line="240" w:lineRule="auto"/>
        <w:outlineLvl w:val="3"/>
        <w:rPr>
          <w:rFonts w:ascii="Arial" w:eastAsia="Times New Roman" w:hAnsi="Arial" w:cs="Arial"/>
          <w:b/>
          <w:bCs/>
          <w:color w:val="3E5B16"/>
          <w:sz w:val="26"/>
          <w:szCs w:val="26"/>
          <w:lang w:eastAsia="pt-BR"/>
        </w:rPr>
      </w:pPr>
      <w:r w:rsidRPr="00F94B14">
        <w:rPr>
          <w:rFonts w:ascii="Arial" w:eastAsia="Times New Roman" w:hAnsi="Arial" w:cs="Arial"/>
          <w:b/>
          <w:bCs/>
          <w:color w:val="3E5B16"/>
          <w:sz w:val="26"/>
          <w:szCs w:val="26"/>
          <w:lang w:eastAsia="pt-BR"/>
        </w:rPr>
        <w:t xml:space="preserve">DOS COMITÊS DE BACIA HIDROGRÁFICA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hyperlink r:id="rId70" w:history="1">
        <w:r w:rsidRPr="00F94B14">
          <w:rPr>
            <w:rFonts w:ascii="Arial" w:eastAsia="Times New Roman" w:hAnsi="Arial" w:cs="Arial"/>
            <w:b/>
            <w:bCs/>
            <w:color w:val="000000"/>
            <w:sz w:val="20"/>
            <w:lang w:eastAsia="pt-BR"/>
          </w:rPr>
          <w:t xml:space="preserve">Art. 52 </w:t>
        </w:r>
      </w:hyperlink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- Os Comitês de Bacia Hidrográfica (</w:t>
      </w:r>
      <w:proofErr w:type="spellStart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CBH's</w:t>
      </w:r>
      <w:proofErr w:type="spellEnd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) são entidades colegiadas, com atribuições normativa, deliberativa e consultiva, reconhecidos e qualificados por ato do Poder Executivo, mediante proposta do Conselho Estadual de Recursos Hídricos (CERHI).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Parágrafo Único - Cada CBH </w:t>
      </w:r>
      <w:proofErr w:type="gramStart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terá,</w:t>
      </w:r>
      <w:proofErr w:type="gramEnd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 como área de atuação e jurisdição, a seguinte abrangência: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 - a totalidade de uma bacia hidrográfica de curso d'água de primeira ou segunda ordem; ou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II - um grupo de bacias hidrográficas contíguas.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hyperlink r:id="rId71" w:history="1">
        <w:r w:rsidRPr="00F94B14">
          <w:rPr>
            <w:rFonts w:ascii="Arial" w:eastAsia="Times New Roman" w:hAnsi="Arial" w:cs="Arial"/>
            <w:b/>
            <w:bCs/>
            <w:color w:val="000000"/>
            <w:sz w:val="20"/>
            <w:lang w:eastAsia="pt-BR"/>
          </w:rPr>
          <w:t xml:space="preserve">Art. 53 </w:t>
        </w:r>
      </w:hyperlink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- Ao Comitê de Bacia Hidrográfica (CBH) caberá a coordenação das atividades dos agentes públicos e privados, relacionados aos recursos hídricos, e ambientais compatibilizando as metas e diretrizes do Plano Estadual de Recursos Hídricos (PERHI), com as peculiaridades de sua área de atuação.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hyperlink r:id="rId72" w:history="1">
        <w:r w:rsidRPr="00F94B14">
          <w:rPr>
            <w:rFonts w:ascii="Arial" w:eastAsia="Times New Roman" w:hAnsi="Arial" w:cs="Arial"/>
            <w:b/>
            <w:bCs/>
            <w:color w:val="000000"/>
            <w:sz w:val="20"/>
            <w:lang w:eastAsia="pt-BR"/>
          </w:rPr>
          <w:t xml:space="preserve">Art. 54 </w:t>
        </w:r>
      </w:hyperlink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- O Comitê de Bacia Hidrográfica (CBH) será constituído, na forma do Regulamento desta Lei, por representantes de: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 - os usuários da água e da população interessada, através de entidades legalmente constituídas e com representatividade comprovada;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II - as entidades da sociedade civil organizada, com atuação relacionada com recursos </w:t>
      </w:r>
      <w:proofErr w:type="gramStart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hídricos e meio ambiente</w:t>
      </w:r>
      <w:proofErr w:type="gramEnd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III - os poderes públicos dos Municípios situados, no todo ou em parte, na bacia, e dos organismos federais e estaduais atuantes na região e que estejam relacionados com os recursos hídricos.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lastRenderedPageBreak/>
        <w:t xml:space="preserve">§ 1º - VETADO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§ 2º - O CBH será reconhecido pelo Conselho Estadual de Recursos Hídricos (CERHI), em função dos critérios estabelecidos por esse, das necessidades da bacia e da capacidade de articulação de seus membros.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§ 3º - O CBH será dirigido por um Diretório, constituído, na forma de seu Regimento, por conselheiros eleitos dentre seus pares.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hyperlink r:id="rId73" w:history="1">
        <w:r w:rsidRPr="00F94B14">
          <w:rPr>
            <w:rFonts w:ascii="Arial" w:eastAsia="Times New Roman" w:hAnsi="Arial" w:cs="Arial"/>
            <w:b/>
            <w:bCs/>
            <w:color w:val="000000"/>
            <w:sz w:val="20"/>
            <w:lang w:eastAsia="pt-BR"/>
          </w:rPr>
          <w:t xml:space="preserve">Art. 55 </w:t>
        </w:r>
      </w:hyperlink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- Os Comitês de Bacia Hidrográfica (</w:t>
      </w:r>
      <w:proofErr w:type="spellStart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CBH's</w:t>
      </w:r>
      <w:proofErr w:type="spellEnd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) têm as seguintes atribuições e competências: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 - propor ao Conselho Estadual de Recursos Hídricos (CERHI), a autorização para </w:t>
      </w:r>
      <w:hyperlink r:id="rId74" w:tooltip="Constituição da Republica Federativa do Brasil 1988" w:history="1">
        <w:r w:rsidRPr="00F94B14">
          <w:rPr>
            <w:rFonts w:ascii="Arial" w:eastAsia="Times New Roman" w:hAnsi="Arial" w:cs="Arial"/>
            <w:color w:val="3E5B16"/>
            <w:sz w:val="20"/>
            <w:szCs w:val="20"/>
            <w:u w:val="single"/>
            <w:lang w:eastAsia="pt-BR"/>
          </w:rPr>
          <w:t>constituição</w:t>
        </w:r>
      </w:hyperlink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 da respectiva Agência de Água;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II - aprovar e encaminhar ao CERHI a proposta do Plano de Bacia Hidrográfica (PBH), para ser referendado;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III - acompanhar a execução do PBH;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IV - aprovar as condições e critérios de rateio dos custos das obras de uso múltiplo ou de interesse comum ou coletivo, a serem executadas nas bacias hidrográficas;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V - elaborar o relatório anual sobre a situação dos recursos hídricos de sua bacia hidrográfica;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VI - propor o enquadramento dos corpos de água da bacia hidrográfica, em classes de uso e conservação, e encaminhá-lo para avaliação técnica e decisão pelo órgão competente;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VII - propor os valores a serem cobrados e aprovar os critérios de cobrança pelo uso da água da bacia hidrográfica, submetendo à homologação do CERHI;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VIII - encaminhar, para efeito de isenção da obrigatoriedade de outorga de direito de uso de recursos hídricos, as propostas de acumulações, derivações, captações e lançamentos considerados </w:t>
      </w:r>
      <w:proofErr w:type="gramStart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insignificantes ;</w:t>
      </w:r>
      <w:proofErr w:type="gramEnd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IX - aprovar a previsão orçamentária anual da respectiva Agência de Água e o seu plano de contas;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X - aprovar os programas anuais e plurianuais de investimentos, em serviços e obras de interesse dos recursos hídricos, tendo por base o respectivo PBH;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XI - ratificar convênios e contratos relacionados aos respectivos </w:t>
      </w:r>
      <w:proofErr w:type="spellStart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PBH's</w:t>
      </w:r>
      <w:proofErr w:type="spellEnd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XII - </w:t>
      </w:r>
      <w:proofErr w:type="gramStart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implementar</w:t>
      </w:r>
      <w:proofErr w:type="gramEnd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 ações conjuntas com o organismo competente do Poder Executivo, visando a definição dos critérios de preservação e uso das faixas marginais de proteção de rios, lagoas e lagunas; e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XIII - dirimir, em primeira instância, eventuais conflitos relativos ao uso da água.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Parágrafo Único - Das decisões dos </w:t>
      </w:r>
      <w:proofErr w:type="spellStart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CBH's</w:t>
      </w:r>
      <w:proofErr w:type="spellEnd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 caberá recurso ao CERHI. </w:t>
      </w:r>
    </w:p>
    <w:p w:rsidR="00F94B14" w:rsidRDefault="00F94B14" w:rsidP="00F94B14">
      <w:pPr>
        <w:spacing w:after="0" w:line="240" w:lineRule="auto"/>
        <w:rPr>
          <w:rFonts w:ascii="Arial" w:eastAsia="Times New Roman" w:hAnsi="Arial" w:cs="Arial"/>
          <w:b/>
          <w:bCs/>
          <w:color w:val="808080"/>
          <w:sz w:val="20"/>
          <w:lang w:eastAsia="pt-BR"/>
        </w:rPr>
      </w:pPr>
    </w:p>
    <w:p w:rsidR="00F94B14" w:rsidRPr="00F94B14" w:rsidRDefault="00F94B14" w:rsidP="00F94B14">
      <w:pPr>
        <w:spacing w:after="0" w:line="240" w:lineRule="auto"/>
        <w:rPr>
          <w:rFonts w:ascii="Arial" w:eastAsia="Times New Roman" w:hAnsi="Arial" w:cs="Arial"/>
          <w:color w:val="808080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b/>
          <w:bCs/>
          <w:color w:val="808080"/>
          <w:sz w:val="20"/>
          <w:lang w:eastAsia="pt-BR"/>
        </w:rPr>
        <w:t>SEÇÃO IV</w:t>
      </w:r>
    </w:p>
    <w:p w:rsidR="00F94B14" w:rsidRPr="00F94B14" w:rsidRDefault="00F94B14" w:rsidP="00F94B14">
      <w:pPr>
        <w:spacing w:after="330" w:line="240" w:lineRule="auto"/>
        <w:outlineLvl w:val="3"/>
        <w:rPr>
          <w:rFonts w:ascii="Arial" w:eastAsia="Times New Roman" w:hAnsi="Arial" w:cs="Arial"/>
          <w:b/>
          <w:bCs/>
          <w:color w:val="3E5B16"/>
          <w:sz w:val="26"/>
          <w:szCs w:val="26"/>
          <w:lang w:eastAsia="pt-BR"/>
        </w:rPr>
      </w:pPr>
      <w:r w:rsidRPr="00F94B14">
        <w:rPr>
          <w:rFonts w:ascii="Arial" w:eastAsia="Times New Roman" w:hAnsi="Arial" w:cs="Arial"/>
          <w:b/>
          <w:bCs/>
          <w:color w:val="3E5B16"/>
          <w:sz w:val="26"/>
          <w:szCs w:val="26"/>
          <w:lang w:eastAsia="pt-BR"/>
        </w:rPr>
        <w:t xml:space="preserve">DAS AGÊNCIAS DE ÁGUA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hyperlink r:id="rId75" w:history="1">
        <w:r w:rsidRPr="00F94B14">
          <w:rPr>
            <w:rFonts w:ascii="Arial" w:eastAsia="Times New Roman" w:hAnsi="Arial" w:cs="Arial"/>
            <w:b/>
            <w:bCs/>
            <w:color w:val="000000"/>
            <w:sz w:val="20"/>
            <w:lang w:eastAsia="pt-BR"/>
          </w:rPr>
          <w:t xml:space="preserve">Art. 56 </w:t>
        </w:r>
      </w:hyperlink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- As Agências de Água são entidades executivas, com personalidade jurídica própria, autonomias financeira e administrativa, instituídas e controladas por um ou mais Comitês de Bacia Hidrográfica (</w:t>
      </w:r>
      <w:proofErr w:type="spellStart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CBH's</w:t>
      </w:r>
      <w:proofErr w:type="spellEnd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).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hyperlink r:id="rId76" w:history="1">
        <w:r w:rsidRPr="00F94B14">
          <w:rPr>
            <w:rFonts w:ascii="Arial" w:eastAsia="Times New Roman" w:hAnsi="Arial" w:cs="Arial"/>
            <w:b/>
            <w:bCs/>
            <w:color w:val="000000"/>
            <w:sz w:val="20"/>
            <w:lang w:eastAsia="pt-BR"/>
          </w:rPr>
          <w:t xml:space="preserve">Art. 57 </w:t>
        </w:r>
      </w:hyperlink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- As Agências de Água não terão fins lucrativos, serão regidas pela Lei Federal nº </w:t>
      </w:r>
      <w:hyperlink r:id="rId77" w:tooltip="Lei 9433/97" w:history="1">
        <w:r w:rsidRPr="00F94B14">
          <w:rPr>
            <w:rFonts w:ascii="Arial" w:eastAsia="Times New Roman" w:hAnsi="Arial" w:cs="Arial"/>
            <w:color w:val="3E5B16"/>
            <w:sz w:val="20"/>
            <w:szCs w:val="20"/>
            <w:u w:val="single"/>
            <w:lang w:eastAsia="pt-BR"/>
          </w:rPr>
          <w:t>9.433</w:t>
        </w:r>
      </w:hyperlink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, de </w:t>
      </w:r>
      <w:proofErr w:type="gramStart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8</w:t>
      </w:r>
      <w:proofErr w:type="gramEnd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 de janeiro de 1997 e por esta, e organizar-se-ão de acordo com a Lei Federal nº </w:t>
      </w:r>
      <w:hyperlink r:id="rId78" w:tooltip="Lei 9790/99" w:history="1">
        <w:r w:rsidRPr="00F94B14">
          <w:rPr>
            <w:rFonts w:ascii="Arial" w:eastAsia="Times New Roman" w:hAnsi="Arial" w:cs="Arial"/>
            <w:color w:val="3E5B16"/>
            <w:sz w:val="20"/>
            <w:szCs w:val="20"/>
            <w:u w:val="single"/>
            <w:lang w:eastAsia="pt-BR"/>
          </w:rPr>
          <w:t>9.790</w:t>
        </w:r>
      </w:hyperlink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, de 23 de março de 1999, segundo quaisquer das formas admitidas em direito.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hyperlink r:id="rId79" w:history="1">
        <w:r w:rsidRPr="00F94B14">
          <w:rPr>
            <w:rFonts w:ascii="Arial" w:eastAsia="Times New Roman" w:hAnsi="Arial" w:cs="Arial"/>
            <w:b/>
            <w:bCs/>
            <w:color w:val="000000"/>
            <w:sz w:val="20"/>
            <w:lang w:eastAsia="pt-BR"/>
          </w:rPr>
          <w:t xml:space="preserve">Art. 58 </w:t>
        </w:r>
      </w:hyperlink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- A qualificação da Agência de Água e conseqüente autorização de funcionamento, pelo Conselho Estadual de Recursos Hídricos (CERHI), ficarão condicionadas ao atendimento dos seguintes requisitos: </w:t>
      </w:r>
      <w:hyperlink r:id="rId80" w:tooltip="Ver documentos que citam esse artigo" w:history="1">
        <w:r w:rsidRPr="00F94B14">
          <w:rPr>
            <w:rFonts w:ascii="Arial" w:eastAsia="Times New Roman" w:hAnsi="Arial" w:cs="Arial"/>
            <w:color w:val="3E5B16"/>
            <w:sz w:val="17"/>
            <w:szCs w:val="17"/>
            <w:u w:val="single"/>
            <w:lang w:eastAsia="pt-BR"/>
          </w:rPr>
          <w:t xml:space="preserve">Citado por </w:t>
        </w:r>
        <w:proofErr w:type="gramStart"/>
        <w:r w:rsidRPr="00F94B14">
          <w:rPr>
            <w:rFonts w:ascii="Arial" w:eastAsia="Times New Roman" w:hAnsi="Arial" w:cs="Arial"/>
            <w:color w:val="3E5B16"/>
            <w:sz w:val="17"/>
            <w:szCs w:val="17"/>
            <w:u w:val="single"/>
            <w:lang w:eastAsia="pt-BR"/>
          </w:rPr>
          <w:t>2</w:t>
        </w:r>
        <w:proofErr w:type="gramEnd"/>
        <w:r w:rsidRPr="00F94B14">
          <w:rPr>
            <w:rFonts w:ascii="Arial" w:eastAsia="Times New Roman" w:hAnsi="Arial" w:cs="Arial"/>
            <w:color w:val="3E5B16"/>
            <w:sz w:val="17"/>
            <w:szCs w:val="17"/>
            <w:u w:val="single"/>
            <w:lang w:eastAsia="pt-BR"/>
          </w:rPr>
          <w:t xml:space="preserve"> </w:t>
        </w:r>
      </w:hyperlink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lastRenderedPageBreak/>
        <w:t>I - prévia existência dos respectivos Comitês de Bacia Hidrográfica (</w:t>
      </w:r>
      <w:proofErr w:type="spellStart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CBH's</w:t>
      </w:r>
      <w:proofErr w:type="spellEnd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); e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II - viabilidade financeira assegurada pela cobrança do uso dos recursos hídricos, em sua área de atuação, comprovada nos respectivos Planos de Bacia Hidrográfica (</w:t>
      </w:r>
      <w:proofErr w:type="spellStart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PBH's</w:t>
      </w:r>
      <w:proofErr w:type="spellEnd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).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Parágrafo Único - As instituições de pesquisa e universidades poderão colaborar com as Agências de Água, na prestação de assistência técnica, principalmente no que se refere ao desenvolvimento de novas tecnologias.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hyperlink r:id="rId81" w:history="1">
        <w:r w:rsidRPr="00F94B14">
          <w:rPr>
            <w:rFonts w:ascii="Arial" w:eastAsia="Times New Roman" w:hAnsi="Arial" w:cs="Arial"/>
            <w:b/>
            <w:bCs/>
            <w:color w:val="000000"/>
            <w:sz w:val="20"/>
            <w:lang w:eastAsia="pt-BR"/>
          </w:rPr>
          <w:t xml:space="preserve">Art. 59 </w:t>
        </w:r>
      </w:hyperlink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- Compete à Agência de Água, no âmbito de sua área de atuação: </w:t>
      </w:r>
      <w:hyperlink r:id="rId82" w:tooltip="Ver documentos que citam esse artigo" w:history="1">
        <w:r w:rsidRPr="00F94B14">
          <w:rPr>
            <w:rFonts w:ascii="Arial" w:eastAsia="Times New Roman" w:hAnsi="Arial" w:cs="Arial"/>
            <w:color w:val="3E5B16"/>
            <w:sz w:val="17"/>
            <w:szCs w:val="17"/>
            <w:u w:val="single"/>
            <w:lang w:eastAsia="pt-BR"/>
          </w:rPr>
          <w:t xml:space="preserve">Citado por </w:t>
        </w:r>
        <w:proofErr w:type="gramStart"/>
        <w:r w:rsidRPr="00F94B14">
          <w:rPr>
            <w:rFonts w:ascii="Arial" w:eastAsia="Times New Roman" w:hAnsi="Arial" w:cs="Arial"/>
            <w:color w:val="3E5B16"/>
            <w:sz w:val="17"/>
            <w:szCs w:val="17"/>
            <w:u w:val="single"/>
            <w:lang w:eastAsia="pt-BR"/>
          </w:rPr>
          <w:t>1</w:t>
        </w:r>
        <w:proofErr w:type="gramEnd"/>
        <w:r w:rsidRPr="00F94B14">
          <w:rPr>
            <w:rFonts w:ascii="Arial" w:eastAsia="Times New Roman" w:hAnsi="Arial" w:cs="Arial"/>
            <w:color w:val="3E5B16"/>
            <w:sz w:val="17"/>
            <w:szCs w:val="17"/>
            <w:u w:val="single"/>
            <w:lang w:eastAsia="pt-BR"/>
          </w:rPr>
          <w:t xml:space="preserve"> </w:t>
        </w:r>
      </w:hyperlink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 - manter balanço atualizado da disponibilidade de recursos hídricos;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II - manter o cadastro de usuários de recursos hídricos;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III - efetuar, mediante delegação do outorgante, a cobrança pelo uso de recursos hídricos; </w:t>
      </w:r>
      <w:hyperlink r:id="rId83" w:tooltip="Ver documentos que citam esse inciso" w:history="1">
        <w:r w:rsidRPr="00F94B14">
          <w:rPr>
            <w:rFonts w:ascii="Arial" w:eastAsia="Times New Roman" w:hAnsi="Arial" w:cs="Arial"/>
            <w:color w:val="3E5B16"/>
            <w:sz w:val="17"/>
            <w:szCs w:val="17"/>
            <w:u w:val="single"/>
            <w:lang w:eastAsia="pt-BR"/>
          </w:rPr>
          <w:t xml:space="preserve">Citado por </w:t>
        </w:r>
        <w:proofErr w:type="gramStart"/>
        <w:r w:rsidRPr="00F94B14">
          <w:rPr>
            <w:rFonts w:ascii="Arial" w:eastAsia="Times New Roman" w:hAnsi="Arial" w:cs="Arial"/>
            <w:color w:val="3E5B16"/>
            <w:sz w:val="17"/>
            <w:szCs w:val="17"/>
            <w:u w:val="single"/>
            <w:lang w:eastAsia="pt-BR"/>
          </w:rPr>
          <w:t>1</w:t>
        </w:r>
        <w:proofErr w:type="gramEnd"/>
        <w:r w:rsidRPr="00F94B14">
          <w:rPr>
            <w:rFonts w:ascii="Arial" w:eastAsia="Times New Roman" w:hAnsi="Arial" w:cs="Arial"/>
            <w:color w:val="3E5B16"/>
            <w:sz w:val="17"/>
            <w:szCs w:val="17"/>
            <w:u w:val="single"/>
            <w:lang w:eastAsia="pt-BR"/>
          </w:rPr>
          <w:t xml:space="preserve"> </w:t>
        </w:r>
      </w:hyperlink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IV - analisar e emitir pareceres sobre os projetos e obras a serem financiados com recursos gerados pela cobrança do uso dos recursos hídricos e encaminhá-los à instituição financeira responsável pela administração desses recursos;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V - acompanhar a administração financeira dos recursos arrecadados com a cobrança pelo uso de recursos hídricos;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VI - </w:t>
      </w:r>
      <w:proofErr w:type="gramStart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implementar</w:t>
      </w:r>
      <w:proofErr w:type="gramEnd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 o Sistema Estadual de Informações sobre Recursos Hídricos (SEIRHI), em sua área de atuação;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VII - celebrar convênios e contratar financiamentos e serviços, para desempenho de suas atribuições;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VIII - elaborar a sua proposta orçamentária e submetê-la à apreciação dos respectivos Comitês de Bacia Hidrográfica (</w:t>
      </w:r>
      <w:proofErr w:type="spellStart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CBH's</w:t>
      </w:r>
      <w:proofErr w:type="spellEnd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);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IX - promover os estudos necessários à gestão dos recursos hídricos;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X - elaborar as propostas dos Planos de Bacia Hidrográfica (</w:t>
      </w:r>
      <w:proofErr w:type="spellStart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PBH's</w:t>
      </w:r>
      <w:proofErr w:type="spellEnd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), para apreciação pelos respectivos </w:t>
      </w:r>
      <w:proofErr w:type="spellStart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CBH's</w:t>
      </w:r>
      <w:proofErr w:type="spellEnd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; e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XI - propor, aos respectivos </w:t>
      </w:r>
      <w:proofErr w:type="spellStart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CBH's</w:t>
      </w:r>
      <w:proofErr w:type="spellEnd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: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a) - o enquadramento dos corpos de água nas classes de uso, para encaminhamento ao Conselho Estadual de Recursos Hídricos (CERHI);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b) - os valores a serem cobrados pelo uso dos recursos hídricos;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c) - o plano de aplicação dos valores arrecadados com a cobrança pelo uso de recursos hídricos; e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d) - o rateio dos custos das obras de uso múltiplo, de interesse comum ou coletivo.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Parágrafo Único - A Agência de Água poderá celebrar Termo de Parceria, conforme disposto na Lei Federal nº 9.790, de 23 de março de 1999, em seus artigos 9º a 15, com organismos estatais federais, estaduais ou municipais, destinados à formação de vínculo de cooperação entre as partes, para o fomento e a execução das atividades de interesse dos recursos hídricos. </w:t>
      </w:r>
    </w:p>
    <w:p w:rsidR="00F94B14" w:rsidRDefault="00F94B14" w:rsidP="00F94B14">
      <w:pPr>
        <w:spacing w:after="0" w:line="240" w:lineRule="auto"/>
        <w:rPr>
          <w:rFonts w:ascii="Arial" w:eastAsia="Times New Roman" w:hAnsi="Arial" w:cs="Arial"/>
          <w:b/>
          <w:bCs/>
          <w:color w:val="808080"/>
          <w:sz w:val="20"/>
          <w:lang w:eastAsia="pt-BR"/>
        </w:rPr>
      </w:pPr>
    </w:p>
    <w:p w:rsidR="00F94B14" w:rsidRPr="00F94B14" w:rsidRDefault="00F94B14" w:rsidP="00F94B14">
      <w:pPr>
        <w:spacing w:after="0" w:line="240" w:lineRule="auto"/>
        <w:rPr>
          <w:rFonts w:ascii="Arial" w:eastAsia="Times New Roman" w:hAnsi="Arial" w:cs="Arial"/>
          <w:color w:val="808080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b/>
          <w:bCs/>
          <w:color w:val="808080"/>
          <w:sz w:val="20"/>
          <w:lang w:eastAsia="pt-BR"/>
        </w:rPr>
        <w:t>SEÇÃO V</w:t>
      </w:r>
    </w:p>
    <w:p w:rsidR="00F94B14" w:rsidRPr="00F94B14" w:rsidRDefault="00F94B14" w:rsidP="00F94B14">
      <w:pPr>
        <w:spacing w:after="330" w:line="240" w:lineRule="auto"/>
        <w:outlineLvl w:val="3"/>
        <w:rPr>
          <w:rFonts w:ascii="Arial" w:eastAsia="Times New Roman" w:hAnsi="Arial" w:cs="Arial"/>
          <w:b/>
          <w:bCs/>
          <w:color w:val="3E5B16"/>
          <w:sz w:val="26"/>
          <w:szCs w:val="26"/>
          <w:lang w:eastAsia="pt-BR"/>
        </w:rPr>
      </w:pPr>
      <w:r w:rsidRPr="00F94B14">
        <w:rPr>
          <w:rFonts w:ascii="Arial" w:eastAsia="Times New Roman" w:hAnsi="Arial" w:cs="Arial"/>
          <w:b/>
          <w:bCs/>
          <w:color w:val="3E5B16"/>
          <w:sz w:val="26"/>
          <w:szCs w:val="26"/>
          <w:lang w:eastAsia="pt-BR"/>
        </w:rPr>
        <w:t xml:space="preserve">DO SECRETARIADO EXECUTIVO DO CONSELHO ESTADUAL DE RECURSOS HÍDRICOS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hyperlink r:id="rId84" w:history="1">
        <w:r w:rsidRPr="00F94B14">
          <w:rPr>
            <w:rFonts w:ascii="Arial" w:eastAsia="Times New Roman" w:hAnsi="Arial" w:cs="Arial"/>
            <w:b/>
            <w:bCs/>
            <w:color w:val="000000"/>
            <w:sz w:val="20"/>
            <w:lang w:eastAsia="pt-BR"/>
          </w:rPr>
          <w:t xml:space="preserve">Art. 60 </w:t>
        </w:r>
      </w:hyperlink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- VETADO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hyperlink r:id="rId85" w:history="1">
        <w:r w:rsidRPr="00F94B14">
          <w:rPr>
            <w:rFonts w:ascii="Arial" w:eastAsia="Times New Roman" w:hAnsi="Arial" w:cs="Arial"/>
            <w:b/>
            <w:bCs/>
            <w:color w:val="000000"/>
            <w:sz w:val="20"/>
            <w:lang w:eastAsia="pt-BR"/>
          </w:rPr>
          <w:t xml:space="preserve">Art. 61 </w:t>
        </w:r>
      </w:hyperlink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- VETADO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 - gerenciar o Fundo Estadual de Recursos Hídricos (FUNDRHI);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lastRenderedPageBreak/>
        <w:t xml:space="preserve">II - prestar todo o apoio administrativo, técnico e financeiro ao CERHI;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III - coordenar a elaboração do Plano Estadual de Recursos Hídricos (PERHI) e encaminhá-lo à aprovação do CERHI;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IV - instruir os expedientes provenientes dos Comitês de Bacia Hidrográfica (</w:t>
      </w:r>
      <w:proofErr w:type="spellStart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CBH's</w:t>
      </w:r>
      <w:proofErr w:type="spellEnd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);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V - coordenar o Sistema Estadual de Informações sobre Recursos Hídricos (SEIRHI); e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VI - elaborar o programa de trabalho e respectiva proposta orçamentária anual, e submetê-los à aprovação do CERHI. </w:t>
      </w:r>
    </w:p>
    <w:p w:rsidR="00F94B14" w:rsidRDefault="00F94B14" w:rsidP="00F94B14">
      <w:pPr>
        <w:spacing w:after="0" w:line="240" w:lineRule="auto"/>
        <w:rPr>
          <w:rFonts w:ascii="Arial" w:eastAsia="Times New Roman" w:hAnsi="Arial" w:cs="Arial"/>
          <w:b/>
          <w:bCs/>
          <w:color w:val="808080"/>
          <w:sz w:val="20"/>
          <w:lang w:eastAsia="pt-BR"/>
        </w:rPr>
      </w:pPr>
    </w:p>
    <w:p w:rsidR="00F94B14" w:rsidRPr="00F94B14" w:rsidRDefault="00F94B14" w:rsidP="00F94B14">
      <w:pPr>
        <w:spacing w:after="0" w:line="240" w:lineRule="auto"/>
        <w:rPr>
          <w:rFonts w:ascii="Arial" w:eastAsia="Times New Roman" w:hAnsi="Arial" w:cs="Arial"/>
          <w:color w:val="808080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b/>
          <w:bCs/>
          <w:color w:val="808080"/>
          <w:sz w:val="20"/>
          <w:lang w:eastAsia="pt-BR"/>
        </w:rPr>
        <w:t>CAPÍTULO III</w:t>
      </w:r>
    </w:p>
    <w:p w:rsidR="00F94B14" w:rsidRPr="00F94B14" w:rsidRDefault="00F94B14" w:rsidP="00F94B14">
      <w:pPr>
        <w:spacing w:after="330" w:line="240" w:lineRule="auto"/>
        <w:outlineLvl w:val="2"/>
        <w:rPr>
          <w:rFonts w:ascii="Arial" w:eastAsia="Times New Roman" w:hAnsi="Arial" w:cs="Arial"/>
          <w:b/>
          <w:bCs/>
          <w:color w:val="3E5B16"/>
          <w:sz w:val="26"/>
          <w:szCs w:val="26"/>
          <w:lang w:eastAsia="pt-BR"/>
        </w:rPr>
      </w:pPr>
      <w:r w:rsidRPr="00F94B14">
        <w:rPr>
          <w:rFonts w:ascii="Arial" w:eastAsia="Times New Roman" w:hAnsi="Arial" w:cs="Arial"/>
          <w:b/>
          <w:bCs/>
          <w:color w:val="3E5B16"/>
          <w:sz w:val="26"/>
          <w:szCs w:val="26"/>
          <w:lang w:eastAsia="pt-BR"/>
        </w:rPr>
        <w:t xml:space="preserve">DAS ORGANIZAÇÕES DA SOCIEDADE CIVIL DE INTERESSE DOS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RECURSOS HÍDRICOS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hyperlink r:id="rId86" w:history="1">
        <w:r w:rsidRPr="00F94B14">
          <w:rPr>
            <w:rFonts w:ascii="Arial" w:eastAsia="Times New Roman" w:hAnsi="Arial" w:cs="Arial"/>
            <w:b/>
            <w:bCs/>
            <w:color w:val="000000"/>
            <w:sz w:val="20"/>
            <w:lang w:eastAsia="pt-BR"/>
          </w:rPr>
          <w:t xml:space="preserve">Art. 62 </w:t>
        </w:r>
      </w:hyperlink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- São consideradas, para os efeitos desta Lei, como Organizações da Sociedade Civil de Interesse dos Recursos Hídricos (</w:t>
      </w:r>
      <w:proofErr w:type="spellStart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OSCIRHI's</w:t>
      </w:r>
      <w:proofErr w:type="spellEnd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), as seguintes entidades: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 - consórcios e associações intermunicipais de bacias hidrográficas; </w:t>
      </w:r>
      <w:hyperlink r:id="rId87" w:tooltip="Ver documentos que citam esse inciso" w:history="1">
        <w:r w:rsidRPr="00F94B14">
          <w:rPr>
            <w:rFonts w:ascii="Arial" w:eastAsia="Times New Roman" w:hAnsi="Arial" w:cs="Arial"/>
            <w:color w:val="3E5B16"/>
            <w:sz w:val="17"/>
            <w:szCs w:val="17"/>
            <w:u w:val="single"/>
            <w:lang w:eastAsia="pt-BR"/>
          </w:rPr>
          <w:t xml:space="preserve">Citado por </w:t>
        </w:r>
        <w:proofErr w:type="gramStart"/>
        <w:r w:rsidRPr="00F94B14">
          <w:rPr>
            <w:rFonts w:ascii="Arial" w:eastAsia="Times New Roman" w:hAnsi="Arial" w:cs="Arial"/>
            <w:color w:val="3E5B16"/>
            <w:sz w:val="17"/>
            <w:szCs w:val="17"/>
            <w:u w:val="single"/>
            <w:lang w:eastAsia="pt-BR"/>
          </w:rPr>
          <w:t>1</w:t>
        </w:r>
        <w:proofErr w:type="gramEnd"/>
        <w:r w:rsidRPr="00F94B14">
          <w:rPr>
            <w:rFonts w:ascii="Arial" w:eastAsia="Times New Roman" w:hAnsi="Arial" w:cs="Arial"/>
            <w:color w:val="3E5B16"/>
            <w:sz w:val="17"/>
            <w:szCs w:val="17"/>
            <w:u w:val="single"/>
            <w:lang w:eastAsia="pt-BR"/>
          </w:rPr>
          <w:t xml:space="preserve"> </w:t>
        </w:r>
      </w:hyperlink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II - associações regionais, locais ou setoriais de usuários de recursos hídricos;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III - organizações técnicas e de ensino e pesquisa, voltados aos recursos hídricos e ambientais;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IV - organizações não-governamentais com objetivo de defesa dos interesses difusos e coletivos da sociedade; e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V - outras organizações assim reconhecidas pelo Conselho Estadual de Recursos Hídricos (CERHI).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hyperlink r:id="rId88" w:history="1">
        <w:r w:rsidRPr="00F94B14">
          <w:rPr>
            <w:rFonts w:ascii="Arial" w:eastAsia="Times New Roman" w:hAnsi="Arial" w:cs="Arial"/>
            <w:b/>
            <w:bCs/>
            <w:color w:val="000000"/>
            <w:sz w:val="20"/>
            <w:lang w:eastAsia="pt-BR"/>
          </w:rPr>
          <w:t xml:space="preserve">Art. 63 </w:t>
        </w:r>
      </w:hyperlink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- Poderão ser qualificadas, pelo Conselho Estadual de Recursos Hídricos (CERHI), como Organização da Sociedade Civil de Interesse dos Recursos Hídricos (OSCIRHI), as pessoas jurídicas de direito privado, não-governamentais, sem fins lucrativos e que atendam ao disposto na Lei Federal nº </w:t>
      </w:r>
      <w:r w:rsidRPr="00F94B14">
        <w:rPr>
          <w:rFonts w:ascii="Arial" w:eastAsia="Times New Roman" w:hAnsi="Arial" w:cs="Arial"/>
          <w:color w:val="444444"/>
          <w:sz w:val="20"/>
          <w:szCs w:val="20"/>
          <w:u w:val="single"/>
          <w:lang w:eastAsia="pt-BR"/>
        </w:rPr>
        <w:t>9.790</w:t>
      </w: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, de 28 de março de 1999. TÍTU LO III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DAS INFRAÇÕES E DAS PENALIDADES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hyperlink r:id="rId89" w:history="1">
        <w:r w:rsidRPr="00F94B14">
          <w:rPr>
            <w:rFonts w:ascii="Arial" w:eastAsia="Times New Roman" w:hAnsi="Arial" w:cs="Arial"/>
            <w:b/>
            <w:bCs/>
            <w:color w:val="000000"/>
            <w:sz w:val="20"/>
            <w:lang w:eastAsia="pt-BR"/>
          </w:rPr>
          <w:t xml:space="preserve">Art. 64 </w:t>
        </w:r>
      </w:hyperlink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- Considera-se infração a esta Lei, qualquer uma das seguintes ocorrências: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 - derivar ou utilizar recursos hídricos, independentemente da finalidade, sem a respectiva outorga de direito de uso;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II - fraudar as medições dos volumes de água utilizados ou declarar valores diferentes dos medidos;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III - descumprir determinações normativas ou atos que visem </w:t>
      </w:r>
      <w:proofErr w:type="gramStart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a</w:t>
      </w:r>
      <w:proofErr w:type="gramEnd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 aplicação desta Lei e de seu Regulamento;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IV - obstar ou dificultar as ações fiscalizadoras;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V - perfurar poços para extração de água subterrânea ou operá-los sem a devida autorização; e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VI - deixar de reparar os danos causados ao meio ambiente, fauna, bens patrimoniais e saúde pública.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hyperlink r:id="rId90" w:history="1">
        <w:r w:rsidRPr="00F94B14">
          <w:rPr>
            <w:rFonts w:ascii="Arial" w:eastAsia="Times New Roman" w:hAnsi="Arial" w:cs="Arial"/>
            <w:b/>
            <w:bCs/>
            <w:color w:val="000000"/>
            <w:sz w:val="20"/>
            <w:lang w:eastAsia="pt-BR"/>
          </w:rPr>
          <w:t xml:space="preserve">Art. 65 </w:t>
        </w:r>
      </w:hyperlink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- Sem prejuízo de outras sanções administrativas, cíveis e penais cabíveis, bem como da obrigação de reparação dos danos causados, as infrações estão sujeitas à aplicação das seguintes penalidades: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 - advertência, por escrito, a ser feita pelo respectivo Comitê de Bacia Hidrográfica (CBH), na qual poderão ser estabelecidos prazos para correção das irregularidades e aplicação das penalidades administrativas cabíveis;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lastRenderedPageBreak/>
        <w:t xml:space="preserve">II - multa simples ou diária, em valor monetário equivalente a 100 (cem) até 10.000 (dez mil) UFIR ou outro índice sucedâneo, a ser aplicada pela entidade governamental competente; e/ou * II - multa simples ou diária, em valor monetário equivalente ao montante previsto na Lei Federal nº </w:t>
      </w:r>
      <w:hyperlink r:id="rId91" w:tooltip="Lei de Crimes Ambientais - Lei 9605/98" w:history="1">
        <w:r w:rsidRPr="00F94B14">
          <w:rPr>
            <w:rFonts w:ascii="Arial" w:eastAsia="Times New Roman" w:hAnsi="Arial" w:cs="Arial"/>
            <w:color w:val="3E5B16"/>
            <w:sz w:val="20"/>
            <w:szCs w:val="20"/>
            <w:u w:val="single"/>
            <w:lang w:eastAsia="pt-BR"/>
          </w:rPr>
          <w:t>9.605</w:t>
        </w:r>
      </w:hyperlink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, de 12 de fevereiro de 1998, ou outro índice sucedâneo, a ser aplicada pela entidade governamental competente; e/ou * Nova redação dada pela Lei nº 4247/2003.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III - cassação da outorga de uso de água, efetivada pela autoridade que a houver concedido.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Parágrafo Único - Em caso de reincidência, a multa será aplicada em dobro.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hyperlink r:id="rId92" w:history="1">
        <w:r w:rsidRPr="00F94B14">
          <w:rPr>
            <w:rFonts w:ascii="Arial" w:eastAsia="Times New Roman" w:hAnsi="Arial" w:cs="Arial"/>
            <w:b/>
            <w:bCs/>
            <w:color w:val="000000"/>
            <w:sz w:val="20"/>
            <w:lang w:eastAsia="pt-BR"/>
          </w:rPr>
          <w:t xml:space="preserve">Art. 66 </w:t>
        </w:r>
      </w:hyperlink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- Da imposição das penalidades previstas nos </w:t>
      </w:r>
      <w:proofErr w:type="gramStart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incisos I e II do artigo anterior</w:t>
      </w:r>
      <w:proofErr w:type="gramEnd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, caberão recursos administrativos, no prazo de 10 (dez) dias, a contar da data de publicação, conforme dispuser o Regulamento.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hyperlink r:id="rId93" w:history="1">
        <w:r w:rsidRPr="00F94B14">
          <w:rPr>
            <w:rFonts w:ascii="Arial" w:eastAsia="Times New Roman" w:hAnsi="Arial" w:cs="Arial"/>
            <w:b/>
            <w:bCs/>
            <w:color w:val="000000"/>
            <w:sz w:val="20"/>
            <w:lang w:eastAsia="pt-BR"/>
          </w:rPr>
          <w:t xml:space="preserve">Art. 67 </w:t>
        </w:r>
      </w:hyperlink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- Da cassação da outorga, caberá pedido de reconsideração, a ser apresentado no prazo de dez (10) dias, a contar da ciência, seja por notificação postal ao infrator de endereço conhecido, seja pela publicação, nos demais casos, conforme dispuser o Regulamento. </w:t>
      </w:r>
    </w:p>
    <w:p w:rsidR="00F94B14" w:rsidRDefault="00F94B14" w:rsidP="00F94B14">
      <w:pPr>
        <w:spacing w:after="0" w:line="240" w:lineRule="auto"/>
        <w:rPr>
          <w:rFonts w:ascii="Arial" w:eastAsia="Times New Roman" w:hAnsi="Arial" w:cs="Arial"/>
          <w:b/>
          <w:bCs/>
          <w:color w:val="808080"/>
          <w:sz w:val="20"/>
          <w:lang w:eastAsia="pt-BR"/>
        </w:rPr>
      </w:pPr>
    </w:p>
    <w:p w:rsidR="00F94B14" w:rsidRPr="00F94B14" w:rsidRDefault="00F94B14" w:rsidP="00F94B14">
      <w:pPr>
        <w:spacing w:after="0" w:line="240" w:lineRule="auto"/>
        <w:rPr>
          <w:rFonts w:ascii="Arial" w:eastAsia="Times New Roman" w:hAnsi="Arial" w:cs="Arial"/>
          <w:color w:val="808080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b/>
          <w:bCs/>
          <w:color w:val="808080"/>
          <w:sz w:val="20"/>
          <w:lang w:eastAsia="pt-BR"/>
        </w:rPr>
        <w:t>TÍTULO IV</w:t>
      </w:r>
    </w:p>
    <w:p w:rsidR="00F94B14" w:rsidRPr="00F94B14" w:rsidRDefault="00F94B14" w:rsidP="00F94B14">
      <w:pPr>
        <w:spacing w:after="330" w:line="240" w:lineRule="auto"/>
        <w:outlineLvl w:val="2"/>
        <w:rPr>
          <w:rFonts w:ascii="Arial" w:eastAsia="Times New Roman" w:hAnsi="Arial" w:cs="Arial"/>
          <w:b/>
          <w:bCs/>
          <w:color w:val="3E5B16"/>
          <w:sz w:val="26"/>
          <w:szCs w:val="26"/>
          <w:lang w:eastAsia="pt-BR"/>
        </w:rPr>
      </w:pPr>
      <w:r w:rsidRPr="00F94B14">
        <w:rPr>
          <w:rFonts w:ascii="Arial" w:eastAsia="Times New Roman" w:hAnsi="Arial" w:cs="Arial"/>
          <w:b/>
          <w:bCs/>
          <w:color w:val="3E5B16"/>
          <w:sz w:val="26"/>
          <w:szCs w:val="26"/>
          <w:lang w:eastAsia="pt-BR"/>
        </w:rPr>
        <w:t xml:space="preserve">DAS DISPOSIÇÕES GERAIS E TRANSITÓRIAS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hyperlink r:id="rId94" w:history="1">
        <w:r w:rsidRPr="00F94B14">
          <w:rPr>
            <w:rFonts w:ascii="Arial" w:eastAsia="Times New Roman" w:hAnsi="Arial" w:cs="Arial"/>
            <w:b/>
            <w:bCs/>
            <w:color w:val="000000"/>
            <w:sz w:val="20"/>
            <w:lang w:eastAsia="pt-BR"/>
          </w:rPr>
          <w:t xml:space="preserve">Art. 68 </w:t>
        </w:r>
      </w:hyperlink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- VETADO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hyperlink r:id="rId95" w:history="1">
        <w:r w:rsidRPr="00F94B14">
          <w:rPr>
            <w:rFonts w:ascii="Arial" w:eastAsia="Times New Roman" w:hAnsi="Arial" w:cs="Arial"/>
            <w:b/>
            <w:bCs/>
            <w:color w:val="000000"/>
            <w:sz w:val="20"/>
            <w:lang w:eastAsia="pt-BR"/>
          </w:rPr>
          <w:t xml:space="preserve">Art. 69 </w:t>
        </w:r>
      </w:hyperlink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- A instituição do Programa Estadual de Conservação e Revitalização de Recursos Hídricos (PROHIDRO) atende ao estabelecido pelo artigo </w:t>
      </w:r>
      <w:r w:rsidRPr="00F94B14">
        <w:rPr>
          <w:rFonts w:ascii="Arial" w:eastAsia="Times New Roman" w:hAnsi="Arial" w:cs="Arial"/>
          <w:color w:val="444444"/>
          <w:sz w:val="20"/>
          <w:szCs w:val="20"/>
          <w:u w:val="single"/>
          <w:lang w:eastAsia="pt-BR"/>
        </w:rPr>
        <w:t>3º</w:t>
      </w: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 da Portaria nº </w:t>
      </w:r>
      <w:r w:rsidRPr="00F94B14">
        <w:rPr>
          <w:rFonts w:ascii="Arial" w:eastAsia="Times New Roman" w:hAnsi="Arial" w:cs="Arial"/>
          <w:color w:val="444444"/>
          <w:sz w:val="20"/>
          <w:szCs w:val="20"/>
          <w:u w:val="single"/>
          <w:lang w:eastAsia="pt-BR"/>
        </w:rPr>
        <w:t>117</w:t>
      </w: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, de 12 de novembro de 1998, do Ministro de Estado do Planejamento e Orçamento.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hyperlink r:id="rId96" w:history="1">
        <w:r w:rsidRPr="00F94B14">
          <w:rPr>
            <w:rFonts w:ascii="Arial" w:eastAsia="Times New Roman" w:hAnsi="Arial" w:cs="Arial"/>
            <w:b/>
            <w:bCs/>
            <w:color w:val="000000"/>
            <w:sz w:val="20"/>
            <w:lang w:eastAsia="pt-BR"/>
          </w:rPr>
          <w:t xml:space="preserve">Art. 70 </w:t>
        </w:r>
      </w:hyperlink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- VETADO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hyperlink r:id="rId97" w:history="1">
        <w:r w:rsidRPr="00F94B14">
          <w:rPr>
            <w:rFonts w:ascii="Arial" w:eastAsia="Times New Roman" w:hAnsi="Arial" w:cs="Arial"/>
            <w:b/>
            <w:bCs/>
            <w:color w:val="000000"/>
            <w:sz w:val="20"/>
            <w:lang w:eastAsia="pt-BR"/>
          </w:rPr>
          <w:t xml:space="preserve">Art. 71 </w:t>
        </w:r>
      </w:hyperlink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- Esta Lei entra em vigor na data de sua publicação.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hyperlink r:id="rId98" w:history="1">
        <w:r w:rsidRPr="00F94B14">
          <w:rPr>
            <w:rFonts w:ascii="Arial" w:eastAsia="Times New Roman" w:hAnsi="Arial" w:cs="Arial"/>
            <w:b/>
            <w:bCs/>
            <w:color w:val="000000"/>
            <w:sz w:val="20"/>
            <w:lang w:eastAsia="pt-BR"/>
          </w:rPr>
          <w:t xml:space="preserve">Art. 72 </w:t>
        </w:r>
      </w:hyperlink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- Revogam-se as disposições em contrário.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Rio de Janeiro, 02 de agosto de 1999.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ANTHONY GAROTINHO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Governador Ficha Técnica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534"/>
      </w:tblGrid>
      <w:tr w:rsidR="00F94B14" w:rsidRPr="00F94B14" w:rsidTr="00F94B14">
        <w:tc>
          <w:tcPr>
            <w:tcW w:w="630" w:type="dxa"/>
            <w:vAlign w:val="center"/>
            <w:hideMark/>
          </w:tcPr>
          <w:tbl>
            <w:tblPr>
              <w:tblW w:w="5000" w:type="pct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796"/>
              <w:gridCol w:w="3449"/>
              <w:gridCol w:w="1364"/>
              <w:gridCol w:w="1879"/>
            </w:tblGrid>
            <w:tr w:rsidR="00F94B14" w:rsidRPr="00F94B14">
              <w:trPr>
                <w:tblCellSpacing w:w="15" w:type="dxa"/>
              </w:trPr>
              <w:tc>
                <w:tcPr>
                  <w:tcW w:w="10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94B14" w:rsidRPr="00F94B14" w:rsidRDefault="00F94B14" w:rsidP="00F94B1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44444"/>
                      <w:sz w:val="20"/>
                      <w:szCs w:val="20"/>
                      <w:lang w:eastAsia="pt-BR"/>
                    </w:rPr>
                  </w:pPr>
                  <w:r w:rsidRPr="00F94B14">
                    <w:rPr>
                      <w:rFonts w:ascii="Arial" w:eastAsia="Times New Roman" w:hAnsi="Arial" w:cs="Arial"/>
                      <w:color w:val="444444"/>
                      <w:sz w:val="20"/>
                      <w:szCs w:val="20"/>
                      <w:lang w:eastAsia="pt-BR"/>
                    </w:rPr>
                    <w:t>Projeto de Lei nº</w:t>
                  </w:r>
                </w:p>
              </w:tc>
              <w:tc>
                <w:tcPr>
                  <w:tcW w:w="20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94B14" w:rsidRPr="00F94B14" w:rsidRDefault="00F94B14" w:rsidP="00F94B1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44444"/>
                      <w:sz w:val="20"/>
                      <w:szCs w:val="20"/>
                      <w:lang w:eastAsia="pt-BR"/>
                    </w:rPr>
                  </w:pPr>
                  <w:r w:rsidRPr="00F94B14">
                    <w:rPr>
                      <w:rFonts w:ascii="Arial" w:eastAsia="Times New Roman" w:hAnsi="Arial" w:cs="Arial"/>
                      <w:color w:val="444444"/>
                      <w:sz w:val="20"/>
                      <w:szCs w:val="20"/>
                      <w:lang w:eastAsia="pt-BR"/>
                    </w:rPr>
                    <w:t>479/95, e 72/99</w:t>
                  </w:r>
                </w:p>
              </w:tc>
              <w:tc>
                <w:tcPr>
                  <w:tcW w:w="8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94B14" w:rsidRPr="00F94B14" w:rsidRDefault="00F94B14" w:rsidP="00F94B1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44444"/>
                      <w:sz w:val="20"/>
                      <w:szCs w:val="20"/>
                      <w:lang w:eastAsia="pt-BR"/>
                    </w:rPr>
                  </w:pPr>
                  <w:r w:rsidRPr="00F94B14">
                    <w:rPr>
                      <w:rFonts w:ascii="Arial" w:eastAsia="Times New Roman" w:hAnsi="Arial" w:cs="Arial"/>
                      <w:color w:val="444444"/>
                      <w:sz w:val="20"/>
                      <w:szCs w:val="20"/>
                      <w:lang w:eastAsia="pt-BR"/>
                    </w:rPr>
                    <w:t>Mensagem nº</w:t>
                  </w: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94B14" w:rsidRPr="00F94B14" w:rsidRDefault="00F94B14" w:rsidP="00F94B1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44444"/>
                      <w:sz w:val="20"/>
                      <w:szCs w:val="20"/>
                      <w:lang w:eastAsia="pt-BR"/>
                    </w:rPr>
                  </w:pPr>
                </w:p>
              </w:tc>
            </w:tr>
            <w:tr w:rsidR="00F94B14" w:rsidRPr="00F94B14">
              <w:trPr>
                <w:tblCellSpacing w:w="15" w:type="dxa"/>
              </w:trPr>
              <w:tc>
                <w:tcPr>
                  <w:tcW w:w="10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94B14" w:rsidRPr="00F94B14" w:rsidRDefault="00F94B14" w:rsidP="00F94B1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44444"/>
                      <w:sz w:val="20"/>
                      <w:szCs w:val="20"/>
                      <w:lang w:eastAsia="pt-BR"/>
                    </w:rPr>
                  </w:pPr>
                  <w:r w:rsidRPr="00F94B14">
                    <w:rPr>
                      <w:rFonts w:ascii="Arial" w:eastAsia="Times New Roman" w:hAnsi="Arial" w:cs="Arial"/>
                      <w:color w:val="444444"/>
                      <w:sz w:val="20"/>
                      <w:szCs w:val="20"/>
                      <w:lang w:eastAsia="pt-BR"/>
                    </w:rPr>
                    <w:t>Autoria</w:t>
                  </w:r>
                </w:p>
              </w:tc>
              <w:tc>
                <w:tcPr>
                  <w:tcW w:w="395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94B14" w:rsidRPr="00F94B14" w:rsidRDefault="00F94B14" w:rsidP="00F94B1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44444"/>
                      <w:sz w:val="20"/>
                      <w:szCs w:val="20"/>
                      <w:lang w:eastAsia="pt-BR"/>
                    </w:rPr>
                  </w:pPr>
                  <w:r w:rsidRPr="00F94B14">
                    <w:rPr>
                      <w:rFonts w:ascii="Arial" w:eastAsia="Times New Roman" w:hAnsi="Arial" w:cs="Arial"/>
                      <w:color w:val="444444"/>
                      <w:sz w:val="20"/>
                      <w:szCs w:val="20"/>
                      <w:lang w:eastAsia="pt-BR"/>
                    </w:rPr>
                    <w:t>NOEL DE CARVALHO, CARLOS MINC, WOLNEY TRINDADE</w:t>
                  </w:r>
                </w:p>
              </w:tc>
            </w:tr>
            <w:tr w:rsidR="00F94B14" w:rsidRPr="00F94B14">
              <w:trPr>
                <w:tblCellSpacing w:w="15" w:type="dxa"/>
              </w:trPr>
              <w:tc>
                <w:tcPr>
                  <w:tcW w:w="10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94B14" w:rsidRPr="00F94B14" w:rsidRDefault="00F94B14" w:rsidP="00F94B1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44444"/>
                      <w:sz w:val="20"/>
                      <w:szCs w:val="20"/>
                      <w:lang w:eastAsia="pt-BR"/>
                    </w:rPr>
                  </w:pPr>
                  <w:r w:rsidRPr="00F94B14">
                    <w:rPr>
                      <w:rFonts w:ascii="Arial" w:eastAsia="Times New Roman" w:hAnsi="Arial" w:cs="Arial"/>
                      <w:color w:val="444444"/>
                      <w:sz w:val="20"/>
                      <w:szCs w:val="20"/>
                      <w:lang w:eastAsia="pt-BR"/>
                    </w:rPr>
                    <w:t>Data de publicação</w:t>
                  </w:r>
                </w:p>
              </w:tc>
              <w:tc>
                <w:tcPr>
                  <w:tcW w:w="20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94B14" w:rsidRPr="00F94B14" w:rsidRDefault="00F94B14" w:rsidP="00F94B1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44444"/>
                      <w:sz w:val="20"/>
                      <w:szCs w:val="20"/>
                      <w:lang w:eastAsia="pt-BR"/>
                    </w:rPr>
                  </w:pPr>
                  <w:r w:rsidRPr="00F94B14">
                    <w:rPr>
                      <w:rFonts w:ascii="Arial" w:eastAsia="Times New Roman" w:hAnsi="Arial" w:cs="Arial"/>
                      <w:color w:val="444444"/>
                      <w:sz w:val="20"/>
                      <w:szCs w:val="20"/>
                      <w:lang w:eastAsia="pt-BR"/>
                    </w:rPr>
                    <w:t>08/04/1999</w:t>
                  </w:r>
                </w:p>
              </w:tc>
              <w:tc>
                <w:tcPr>
                  <w:tcW w:w="8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94B14" w:rsidRPr="00F94B14" w:rsidRDefault="00F94B14" w:rsidP="00F94B1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44444"/>
                      <w:sz w:val="20"/>
                      <w:szCs w:val="20"/>
                      <w:lang w:eastAsia="pt-BR"/>
                    </w:rPr>
                  </w:pPr>
                  <w:r w:rsidRPr="00F94B14">
                    <w:rPr>
                      <w:rFonts w:ascii="Arial" w:eastAsia="Times New Roman" w:hAnsi="Arial" w:cs="Arial"/>
                      <w:color w:val="444444"/>
                      <w:sz w:val="20"/>
                      <w:szCs w:val="20"/>
                      <w:lang w:eastAsia="pt-BR"/>
                    </w:rPr>
                    <w:t xml:space="preserve">Data </w:t>
                  </w:r>
                  <w:proofErr w:type="spellStart"/>
                  <w:r w:rsidRPr="00F94B14">
                    <w:rPr>
                      <w:rFonts w:ascii="Arial" w:eastAsia="Times New Roman" w:hAnsi="Arial" w:cs="Arial"/>
                      <w:color w:val="444444"/>
                      <w:sz w:val="20"/>
                      <w:szCs w:val="20"/>
                      <w:lang w:eastAsia="pt-BR"/>
                    </w:rPr>
                    <w:t>Publ</w:t>
                  </w:r>
                  <w:proofErr w:type="spellEnd"/>
                  <w:r w:rsidRPr="00F94B14">
                    <w:rPr>
                      <w:rFonts w:ascii="Arial" w:eastAsia="Times New Roman" w:hAnsi="Arial" w:cs="Arial"/>
                      <w:color w:val="444444"/>
                      <w:sz w:val="20"/>
                      <w:szCs w:val="20"/>
                      <w:lang w:eastAsia="pt-BR"/>
                    </w:rPr>
                    <w:t xml:space="preserve">. </w:t>
                  </w:r>
                  <w:proofErr w:type="gramStart"/>
                  <w:r w:rsidRPr="00F94B14">
                    <w:rPr>
                      <w:rFonts w:ascii="Arial" w:eastAsia="Times New Roman" w:hAnsi="Arial" w:cs="Arial"/>
                      <w:color w:val="444444"/>
                      <w:sz w:val="20"/>
                      <w:szCs w:val="20"/>
                      <w:lang w:eastAsia="pt-BR"/>
                    </w:rPr>
                    <w:t>partes</w:t>
                  </w:r>
                  <w:proofErr w:type="gramEnd"/>
                  <w:r w:rsidRPr="00F94B14">
                    <w:rPr>
                      <w:rFonts w:ascii="Arial" w:eastAsia="Times New Roman" w:hAnsi="Arial" w:cs="Arial"/>
                      <w:color w:val="444444"/>
                      <w:sz w:val="20"/>
                      <w:szCs w:val="20"/>
                      <w:lang w:eastAsia="pt-BR"/>
                    </w:rPr>
                    <w:t xml:space="preserve"> vetadas</w:t>
                  </w: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94B14" w:rsidRPr="00F94B14" w:rsidRDefault="00F94B14" w:rsidP="00F94B1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44444"/>
                      <w:sz w:val="20"/>
                      <w:szCs w:val="20"/>
                      <w:lang w:eastAsia="pt-BR"/>
                    </w:rPr>
                  </w:pPr>
                </w:p>
              </w:tc>
            </w:tr>
          </w:tbl>
          <w:p w:rsidR="00F94B14" w:rsidRPr="00F94B14" w:rsidRDefault="00F94B14" w:rsidP="00F94B14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0"/>
                <w:szCs w:val="20"/>
                <w:lang w:eastAsia="pt-BR"/>
              </w:rPr>
            </w:pPr>
          </w:p>
        </w:tc>
      </w:tr>
    </w:tbl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Assunto: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Política Estadual De Recursos Hídricos, Sistema Estadual De Gerenciamento De Recursos Hídricos, Constituição Estadual/89, </w:t>
      </w:r>
      <w:proofErr w:type="spellStart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Prohidro</w:t>
      </w:r>
      <w:proofErr w:type="spellEnd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, Bacia Hidrográfica, Sociedade Civil Organizada, Água, Saúde, Meio Ambiente, Transporte, Saúde, Plano Plurianual, Convênio, Isenção, Perdão, Remissão, Regulamenta Constituição Estadual, Taxa, Universidade, Crédito, Lixo, Publicidade, Lei Federal, Água Sub Assunto: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Meio Ambiente OBS: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Substitutivo da Comissão de Agricultura, Pecuária e Políticas Rural, Agrária e </w:t>
      </w:r>
      <w:proofErr w:type="gramStart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Pesqueira Relator</w:t>
      </w:r>
      <w:proofErr w:type="gramEnd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: Deputado Noel de Carvalho, oriundo dos Projetos de Lei </w:t>
      </w:r>
      <w:proofErr w:type="spellStart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Nºs</w:t>
      </w:r>
      <w:proofErr w:type="spellEnd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. </w:t>
      </w:r>
      <w:hyperlink r:id="rId99" w:tooltip="Lei 479/95" w:history="1">
        <w:r w:rsidRPr="00F94B14">
          <w:rPr>
            <w:rFonts w:ascii="Arial" w:eastAsia="Times New Roman" w:hAnsi="Arial" w:cs="Arial"/>
            <w:color w:val="3E5B16"/>
            <w:sz w:val="20"/>
            <w:szCs w:val="20"/>
            <w:u w:val="single"/>
            <w:lang w:eastAsia="pt-BR"/>
          </w:rPr>
          <w:t>479</w:t>
        </w:r>
      </w:hyperlink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/95, do Deputado Carlos </w:t>
      </w:r>
      <w:proofErr w:type="spellStart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Minc</w:t>
      </w:r>
      <w:proofErr w:type="spellEnd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 e </w:t>
      </w:r>
      <w:hyperlink r:id="rId100" w:tooltip="Lei 72/98" w:history="1">
        <w:r w:rsidRPr="00F94B14">
          <w:rPr>
            <w:rFonts w:ascii="Arial" w:eastAsia="Times New Roman" w:hAnsi="Arial" w:cs="Arial"/>
            <w:color w:val="3E5B16"/>
            <w:sz w:val="20"/>
            <w:szCs w:val="20"/>
            <w:u w:val="single"/>
            <w:lang w:eastAsia="pt-BR"/>
          </w:rPr>
          <w:t>72</w:t>
        </w:r>
      </w:hyperlink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/98 do Deputado </w:t>
      </w:r>
      <w:proofErr w:type="spellStart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Wolney</w:t>
      </w:r>
      <w:proofErr w:type="spellEnd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 Trindade Lei omitida no DO de 03/08/99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534"/>
      </w:tblGrid>
      <w:tr w:rsidR="00F94B14" w:rsidRPr="00F94B14" w:rsidTr="00F94B14">
        <w:tc>
          <w:tcPr>
            <w:tcW w:w="630" w:type="dxa"/>
            <w:vAlign w:val="center"/>
            <w:hideMark/>
          </w:tcPr>
          <w:tbl>
            <w:tblPr>
              <w:tblW w:w="5000" w:type="pct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809"/>
              <w:gridCol w:w="6679"/>
            </w:tblGrid>
            <w:tr w:rsidR="00F94B14" w:rsidRPr="00F94B14">
              <w:trPr>
                <w:tblCellSpacing w:w="15" w:type="dxa"/>
              </w:trPr>
              <w:tc>
                <w:tcPr>
                  <w:tcW w:w="10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F94B14" w:rsidRPr="00F94B14" w:rsidRDefault="00F94B14" w:rsidP="00F94B1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44444"/>
                      <w:sz w:val="20"/>
                      <w:szCs w:val="20"/>
                      <w:lang w:eastAsia="pt-BR"/>
                    </w:rPr>
                  </w:pPr>
                  <w:r w:rsidRPr="00F94B14">
                    <w:rPr>
                      <w:rFonts w:ascii="Arial" w:eastAsia="Times New Roman" w:hAnsi="Arial" w:cs="Arial"/>
                      <w:color w:val="444444"/>
                      <w:sz w:val="20"/>
                      <w:szCs w:val="20"/>
                      <w:lang w:eastAsia="pt-BR"/>
                    </w:rPr>
                    <w:t>Tipo de Revogação</w:t>
                  </w:r>
                </w:p>
              </w:tc>
              <w:tc>
                <w:tcPr>
                  <w:tcW w:w="3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F94B14" w:rsidRPr="00F94B14" w:rsidRDefault="00F94B14" w:rsidP="00F94B1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44444"/>
                      <w:sz w:val="20"/>
                      <w:szCs w:val="20"/>
                      <w:lang w:eastAsia="pt-BR"/>
                    </w:rPr>
                  </w:pPr>
                  <w:r w:rsidRPr="00F94B14">
                    <w:rPr>
                      <w:rFonts w:ascii="Arial" w:eastAsia="Times New Roman" w:hAnsi="Arial" w:cs="Arial"/>
                      <w:color w:val="444444"/>
                      <w:sz w:val="20"/>
                      <w:szCs w:val="20"/>
                      <w:lang w:eastAsia="pt-BR"/>
                    </w:rPr>
                    <w:t>Em Vigor</w:t>
                  </w:r>
                </w:p>
              </w:tc>
            </w:tr>
          </w:tbl>
          <w:p w:rsidR="00F94B14" w:rsidRPr="00F94B14" w:rsidRDefault="00F94B14" w:rsidP="00F94B14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0"/>
                <w:szCs w:val="20"/>
                <w:lang w:eastAsia="pt-BR"/>
              </w:rPr>
            </w:pPr>
          </w:p>
        </w:tc>
      </w:tr>
    </w:tbl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Texto da </w:t>
      </w:r>
      <w:proofErr w:type="gramStart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Revogação :</w:t>
      </w:r>
      <w:proofErr w:type="gramEnd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lastRenderedPageBreak/>
        <w:t xml:space="preserve">Redação Texto Anterior Texto da Regulamentação Leis relacionadas ao Assunto desta Lei </w:t>
      </w:r>
      <w:hyperlink r:id="rId101" w:tooltip="Lei 3325/99 RJ" w:history="1">
        <w:r w:rsidRPr="00F94B14">
          <w:rPr>
            <w:rFonts w:ascii="Arial" w:eastAsia="Times New Roman" w:hAnsi="Arial" w:cs="Arial"/>
            <w:color w:val="3E5B16"/>
            <w:sz w:val="20"/>
            <w:szCs w:val="20"/>
            <w:u w:val="single"/>
            <w:lang w:eastAsia="pt-BR"/>
          </w:rPr>
          <w:t>3325</w:t>
        </w:r>
      </w:hyperlink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 1999 Em Vigor DISPÕE SOBRE A EDUCAÇÃO AMBIENTAL, INSTITUI A POLÍTICA ESTADUAL DE EDUCACAO AMBIENTAL, CRIA O PROGRAMA ESTADUAL DE EDUCAÇÃO AMBIENTAL E COMPLEMENTA A LEI FEDERAL Nº </w:t>
      </w:r>
      <w:hyperlink r:id="rId102" w:tooltip="Lei da Educacao Ambiental - Lei 9795/99" w:history="1">
        <w:r w:rsidRPr="00F94B14">
          <w:rPr>
            <w:rFonts w:ascii="Arial" w:eastAsia="Times New Roman" w:hAnsi="Arial" w:cs="Arial"/>
            <w:color w:val="3E5B16"/>
            <w:sz w:val="20"/>
            <w:szCs w:val="20"/>
            <w:u w:val="single"/>
            <w:lang w:eastAsia="pt-BR"/>
          </w:rPr>
          <w:t>9795</w:t>
        </w:r>
      </w:hyperlink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/99 NO ÂMBITO do ESTADO DO RIO DE JANEIRO.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3312 1999 Em Vigor </w:t>
      </w:r>
      <w:proofErr w:type="gramStart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ALTERA</w:t>
      </w:r>
      <w:proofErr w:type="gramEnd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 A LEI Nº 2674, DE 27 DE JANEIRO DE 1997 3239 1999 Em Vigor INSTITUI A POLÍTICA ESTADUAL DE RECURSOS HÍDRICOS; CRIA O SISTEMA ESTADUAL DE GERENCIAMENTO DE RECURSOS HÍDRICOS; REGULAMENTA A CONSTITUIÇÃO ESTADUAL, EM SEU ARTIGO 261, PARÁGRAFO 1º, INCISO VII; E DÁ OUTRAS PROVIDÊNCIAS 3220 1999 Em Vigor ESTABELECE O SELO VERDE PARA CONTROLE DA QUALIDADE DOS PRODUTOS ALIMENTÍCIOS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3206 1999 Em Vigor </w:t>
      </w:r>
      <w:proofErr w:type="gramStart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AUTORIZA</w:t>
      </w:r>
      <w:proofErr w:type="gramEnd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 O PODER EXECUTIVO A CRIAR NORMAS E PROCEDIMENTOS PARA O SERVIÇO DE COLETA, RECICLAGEM E DISPOSIÇÃO FINAL DE GARRAFAS E EMBALAGENS PLÁSTICAS NO ESTADO DO RIO DE JANEIRO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3192 1999 Em Vigor </w:t>
      </w:r>
      <w:proofErr w:type="gramStart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DISPÕE</w:t>
      </w:r>
      <w:proofErr w:type="gramEnd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 SOBRE O DIREITO DOS PESCADORES, ASSEGURADO PELO § 3º DO ART. 257 DA </w:t>
      </w:r>
      <w:hyperlink r:id="rId103" w:tooltip="Constituição da Republica Federativa do Brasil 1988" w:history="1">
        <w:r w:rsidRPr="00F94B14">
          <w:rPr>
            <w:rFonts w:ascii="Arial" w:eastAsia="Times New Roman" w:hAnsi="Arial" w:cs="Arial"/>
            <w:color w:val="3E5B16"/>
            <w:sz w:val="20"/>
            <w:szCs w:val="20"/>
            <w:u w:val="single"/>
            <w:lang w:eastAsia="pt-BR"/>
          </w:rPr>
          <w:t>CONSTITUIÇÃO DO ESTADO DO RIO DE JANEIRO</w:t>
        </w:r>
      </w:hyperlink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, ÀS TERRAS QUE OCUPAM.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3189 1999 Em Vigor </w:t>
      </w:r>
      <w:proofErr w:type="gramStart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INSTITUI</w:t>
      </w:r>
      <w:proofErr w:type="gramEnd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 O FUNDO ÚNICO DE PREVIDÊNCIA SOCIAL DO ESTADO DO RIO DE JANEIRO - RIOPREVIDÊNCIA E DÁ OUTRAS PROVIDÊNCIAS.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3187 1999 Em Vigor </w:t>
      </w:r>
      <w:proofErr w:type="gramStart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CRIA</w:t>
      </w:r>
      <w:proofErr w:type="gramEnd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 A TAXA FLORESTAL PARA VIABILIZAR A POLÍTICA FLORESTAL NO ESTADO DO RIO DE JANEIRO.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3183 1999 Revogado </w:t>
      </w:r>
      <w:proofErr w:type="gramStart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AUTORIZA</w:t>
      </w:r>
      <w:proofErr w:type="gramEnd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 O PODER EXECUTIVO A CRIAR NORMAS E PROCEDIMENTOS PARA O SERVIÇO DE COLETA E DISPOSIÇÃO FINAL DE PILHAS NO ESTADO DO RIO DE JANEIRO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3111 1998 Em Vigor </w:t>
      </w:r>
      <w:proofErr w:type="gramStart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COMPLEMENTA</w:t>
      </w:r>
      <w:proofErr w:type="gramEnd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 A LEI Nº 1356, DE 03 DE OUTUBRO DE 1988, ESTABELECENDO O PRINCÍPIO DE ANÁLISE COLETIVA DE EIA/RIMA, QUANDO NUMA MESMA BACIA HIDROGRÁFICA.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3110 1998 Em Vigor </w:t>
      </w:r>
      <w:proofErr w:type="gramStart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CRIA</w:t>
      </w:r>
      <w:proofErr w:type="gramEnd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 O CONSELHO ESTADUAL DE POLÍTICA AGRARIA - CEPA, DE ACORDO COM O PARÁGRAFO ÚNICO DO ARTIGO 247, </w:t>
      </w:r>
    </w:p>
    <w:p w:rsidR="00F94B14" w:rsidRDefault="00F94B14" w:rsidP="00F94B14">
      <w:pPr>
        <w:spacing w:after="0" w:line="240" w:lineRule="auto"/>
        <w:rPr>
          <w:rFonts w:ascii="Arial" w:eastAsia="Times New Roman" w:hAnsi="Arial" w:cs="Arial"/>
          <w:b/>
          <w:bCs/>
          <w:color w:val="808080"/>
          <w:sz w:val="20"/>
          <w:lang w:eastAsia="pt-BR"/>
        </w:rPr>
      </w:pPr>
    </w:p>
    <w:p w:rsidR="00F94B14" w:rsidRPr="00F94B14" w:rsidRDefault="00F94B14" w:rsidP="00F94B14">
      <w:pPr>
        <w:spacing w:after="0" w:line="240" w:lineRule="auto"/>
        <w:rPr>
          <w:rFonts w:ascii="Arial" w:eastAsia="Times New Roman" w:hAnsi="Arial" w:cs="Arial"/>
          <w:color w:val="808080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b/>
          <w:bCs/>
          <w:color w:val="808080"/>
          <w:sz w:val="20"/>
          <w:lang w:eastAsia="pt-BR"/>
        </w:rPr>
        <w:t>CAPITULO V,</w:t>
      </w:r>
    </w:p>
    <w:p w:rsidR="00F94B14" w:rsidRPr="00F94B14" w:rsidRDefault="00F94B14" w:rsidP="00F94B14">
      <w:pPr>
        <w:spacing w:after="330" w:line="240" w:lineRule="auto"/>
        <w:outlineLvl w:val="2"/>
        <w:rPr>
          <w:rFonts w:ascii="Arial" w:eastAsia="Times New Roman" w:hAnsi="Arial" w:cs="Arial"/>
          <w:b/>
          <w:bCs/>
          <w:color w:val="3E5B16"/>
          <w:sz w:val="26"/>
          <w:szCs w:val="26"/>
          <w:lang w:eastAsia="pt-BR"/>
        </w:rPr>
      </w:pPr>
      <w:r w:rsidRPr="00F94B14">
        <w:rPr>
          <w:rFonts w:ascii="Arial" w:eastAsia="Times New Roman" w:hAnsi="Arial" w:cs="Arial"/>
          <w:b/>
          <w:bCs/>
          <w:color w:val="3E5B16"/>
          <w:sz w:val="26"/>
          <w:szCs w:val="26"/>
          <w:lang w:eastAsia="pt-BR"/>
        </w:rPr>
        <w:t xml:space="preserve">TITULO VII E INCISO VI DO ARTIGO 27 DAS DISPOSICOES TRANSITORIAS DA CONSTITUICAO DO ESTADO DO RIO DE JANEIRO. 3076 1998 Em Vigor </w:t>
      </w:r>
      <w:proofErr w:type="gramStart"/>
      <w:r w:rsidRPr="00F94B14">
        <w:rPr>
          <w:rFonts w:ascii="Arial" w:eastAsia="Times New Roman" w:hAnsi="Arial" w:cs="Arial"/>
          <w:b/>
          <w:bCs/>
          <w:color w:val="3E5B16"/>
          <w:sz w:val="26"/>
          <w:szCs w:val="26"/>
          <w:lang w:eastAsia="pt-BR"/>
        </w:rPr>
        <w:t>REGULAMENTA</w:t>
      </w:r>
      <w:proofErr w:type="gramEnd"/>
      <w:r w:rsidRPr="00F94B14">
        <w:rPr>
          <w:rFonts w:ascii="Arial" w:eastAsia="Times New Roman" w:hAnsi="Arial" w:cs="Arial"/>
          <w:b/>
          <w:bCs/>
          <w:color w:val="3E5B16"/>
          <w:sz w:val="26"/>
          <w:szCs w:val="26"/>
          <w:lang w:eastAsia="pt-BR"/>
        </w:rPr>
        <w:t xml:space="preserve"> A DISTRIBUIÇÃO E USO DE GASES REFRIGERANTES E ÓLEO PARA UTILIZAÇÃO NA INDÚSTRIA OU COMÉRCIO DE REFRIGERAÇÃO.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3029 1998 Em Vigor </w:t>
      </w:r>
      <w:proofErr w:type="gramStart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REGULAMENTA</w:t>
      </w:r>
      <w:proofErr w:type="gramEnd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 OS INCISOS IX E XI DO ART. 261 DA </w:t>
      </w:r>
      <w:hyperlink r:id="rId104" w:tooltip="Constituição da Republica Federativa do Brasil 1988" w:history="1">
        <w:r w:rsidRPr="00F94B14">
          <w:rPr>
            <w:rFonts w:ascii="Arial" w:eastAsia="Times New Roman" w:hAnsi="Arial" w:cs="Arial"/>
            <w:color w:val="3E5B16"/>
            <w:sz w:val="20"/>
            <w:szCs w:val="20"/>
            <w:u w:val="single"/>
            <w:lang w:eastAsia="pt-BR"/>
          </w:rPr>
          <w:t>CONSTITUIÇÃO ESTADUAL</w:t>
        </w:r>
      </w:hyperlink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 E DISPÕE SOBRE A ELABORAÇÃO DO MAPEAMENTO DE RISCO E DE MEDIDAS PREVENTIVAS PARA A POPULAÇÃO.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3009 1998 Em Vigor </w:t>
      </w:r>
      <w:proofErr w:type="gramStart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PROÍBE</w:t>
      </w:r>
      <w:proofErr w:type="gramEnd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 O DESPEJO DE LIXO EM LOCAIS PÚBLICOS E DÁ OUTRAS PROVIDÊNCIAS.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3007 1998 Em Vigor </w:t>
      </w:r>
      <w:proofErr w:type="gramStart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DISPÕE</w:t>
      </w:r>
      <w:proofErr w:type="gramEnd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 SOBRE O TRANSPORTE, ARMAZENAMENTO E QUEIMA DE RESÍDUOS TÓXICOS NO ESTADO DO RIO DE JANEIRO.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Atalho para outros documentos Lei </w:t>
      </w:r>
      <w:hyperlink r:id="rId105" w:tooltip="Lei 1803/91 RJ" w:history="1">
        <w:r w:rsidRPr="00F94B14">
          <w:rPr>
            <w:rFonts w:ascii="Arial" w:eastAsia="Times New Roman" w:hAnsi="Arial" w:cs="Arial"/>
            <w:color w:val="3E5B16"/>
            <w:sz w:val="20"/>
            <w:szCs w:val="20"/>
            <w:u w:val="single"/>
            <w:lang w:eastAsia="pt-BR"/>
          </w:rPr>
          <w:t>1803</w:t>
        </w:r>
      </w:hyperlink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/91 Lei 4018/2002 Lei Federal nº 9.433, de </w:t>
      </w:r>
      <w:proofErr w:type="gramStart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8</w:t>
      </w:r>
      <w:proofErr w:type="gramEnd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 de janeiro de 1997 Lei Federal nº 9.790, de 23 de março de 1999 Portaria nº 117, de 12 de novembro de 1998, do Ministro de Estado do Planejamento e Orçamento </w:t>
      </w:r>
    </w:p>
    <w:p w:rsidR="00F94B14" w:rsidRPr="00F94B14" w:rsidRDefault="00F94B14" w:rsidP="00F94B14">
      <w:pPr>
        <w:spacing w:after="150" w:line="240" w:lineRule="auto"/>
        <w:rPr>
          <w:rFonts w:ascii="Arial" w:eastAsia="Times New Roman" w:hAnsi="Arial" w:cs="Arial"/>
          <w:color w:val="444444"/>
          <w:sz w:val="20"/>
          <w:szCs w:val="20"/>
          <w:lang w:eastAsia="pt-BR"/>
        </w:rPr>
      </w:pPr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Atalho para outros documentos Lei </w:t>
      </w:r>
      <w:hyperlink r:id="rId106" w:tooltip="Lei 1803/91 RJ" w:history="1">
        <w:r w:rsidRPr="00F94B14">
          <w:rPr>
            <w:rFonts w:ascii="Arial" w:eastAsia="Times New Roman" w:hAnsi="Arial" w:cs="Arial"/>
            <w:color w:val="3E5B16"/>
            <w:sz w:val="20"/>
            <w:szCs w:val="20"/>
            <w:u w:val="single"/>
            <w:lang w:eastAsia="pt-BR"/>
          </w:rPr>
          <w:t>1803</w:t>
        </w:r>
      </w:hyperlink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/91 Lei 4018/2002 Lei Federal nº 9.433, de </w:t>
      </w:r>
      <w:proofErr w:type="gramStart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>8</w:t>
      </w:r>
      <w:proofErr w:type="gramEnd"/>
      <w:r w:rsidRPr="00F94B14">
        <w:rPr>
          <w:rFonts w:ascii="Arial" w:eastAsia="Times New Roman" w:hAnsi="Arial" w:cs="Arial"/>
          <w:color w:val="444444"/>
          <w:sz w:val="20"/>
          <w:szCs w:val="20"/>
          <w:lang w:eastAsia="pt-BR"/>
        </w:rPr>
        <w:t xml:space="preserve"> de janeiro de 1997 Lei Federal nº 9.790, de 23 de março de 1999 Portaria nº 117, de 12 de novembro de 1998, do Ministro de Estado do Planejamento e Orçamento </w:t>
      </w:r>
    </w:p>
    <w:sectPr w:rsidR="00F94B14" w:rsidRPr="00F94B1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94B14"/>
    <w:rsid w:val="00F94B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F94B1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paragraph" w:styleId="Ttulo2">
    <w:name w:val="heading 2"/>
    <w:basedOn w:val="Normal"/>
    <w:link w:val="Ttulo2Char"/>
    <w:uiPriority w:val="9"/>
    <w:qFormat/>
    <w:rsid w:val="00F94B1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Ttulo3">
    <w:name w:val="heading 3"/>
    <w:basedOn w:val="Normal"/>
    <w:link w:val="Ttulo3Char"/>
    <w:uiPriority w:val="9"/>
    <w:qFormat/>
    <w:rsid w:val="00F94B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paragraph" w:styleId="Ttulo4">
    <w:name w:val="heading 4"/>
    <w:basedOn w:val="Normal"/>
    <w:link w:val="Ttulo4Char"/>
    <w:uiPriority w:val="9"/>
    <w:qFormat/>
    <w:rsid w:val="00F94B1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F94B14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F94B14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F94B14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F94B14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F94B14"/>
    <w:rPr>
      <w:strike w:val="0"/>
      <w:dstrike w:val="0"/>
      <w:color w:val="3E5B16"/>
      <w:u w:val="none"/>
      <w:effect w:val="none"/>
    </w:rPr>
  </w:style>
  <w:style w:type="character" w:styleId="HiperlinkVisitado">
    <w:name w:val="FollowedHyperlink"/>
    <w:basedOn w:val="Fontepargpadro"/>
    <w:uiPriority w:val="99"/>
    <w:semiHidden/>
    <w:unhideWhenUsed/>
    <w:rsid w:val="00F94B14"/>
    <w:rPr>
      <w:strike w:val="0"/>
      <w:dstrike w:val="0"/>
      <w:color w:val="700066"/>
      <w:u w:val="none"/>
      <w:effect w:val="none"/>
    </w:rPr>
  </w:style>
  <w:style w:type="character" w:styleId="Forte">
    <w:name w:val="Strong"/>
    <w:basedOn w:val="Fontepargpadro"/>
    <w:uiPriority w:val="22"/>
    <w:qFormat/>
    <w:rsid w:val="00F94B14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itle">
    <w:name w:val="title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quote">
    <w:name w:val="quote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links">
    <w:name w:val="links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local">
    <w:name w:val="local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full">
    <w:name w:val="full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hold">
    <w:name w:val="hold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hidden">
    <w:name w:val="hidden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vanish/>
      <w:sz w:val="24"/>
      <w:szCs w:val="24"/>
      <w:lang w:eastAsia="pt-BR"/>
    </w:rPr>
  </w:style>
  <w:style w:type="paragraph" w:customStyle="1" w:styleId="green">
    <w:name w:val="green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color w:val="3E5B16"/>
      <w:sz w:val="24"/>
      <w:szCs w:val="24"/>
      <w:lang w:eastAsia="pt-BR"/>
    </w:rPr>
  </w:style>
  <w:style w:type="paragraph" w:customStyle="1" w:styleId="bold">
    <w:name w:val="bold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customStyle="1" w:styleId="linkmenu">
    <w:name w:val="linkmenu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busca">
    <w:name w:val="busca"/>
    <w:basedOn w:val="Normal"/>
    <w:rsid w:val="00F94B14"/>
    <w:pPr>
      <w:spacing w:before="300" w:after="300" w:line="240" w:lineRule="auto"/>
      <w:ind w:left="750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buscabig">
    <w:name w:val="buscabig"/>
    <w:basedOn w:val="Normal"/>
    <w:rsid w:val="00F94B14"/>
    <w:pPr>
      <w:spacing w:before="300" w:after="30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boxcasas">
    <w:name w:val="boxcasas"/>
    <w:basedOn w:val="Normal"/>
    <w:rsid w:val="00F94B14"/>
    <w:pPr>
      <w:pBdr>
        <w:top w:val="single" w:sz="6" w:space="8" w:color="000000"/>
        <w:left w:val="single" w:sz="6" w:space="8" w:color="000000"/>
        <w:bottom w:val="single" w:sz="6" w:space="8" w:color="000000"/>
        <w:right w:val="single" w:sz="6" w:space="8" w:color="000000"/>
      </w:pBdr>
      <w:shd w:val="clear" w:color="auto" w:fill="F9F9F9"/>
      <w:spacing w:after="0" w:line="240" w:lineRule="auto"/>
    </w:pPr>
    <w:rPr>
      <w:rFonts w:ascii="Times New Roman" w:eastAsia="Times New Roman" w:hAnsi="Times New Roman" w:cs="Times New Roman"/>
      <w:vanish/>
      <w:sz w:val="24"/>
      <w:szCs w:val="24"/>
      <w:lang w:eastAsia="pt-BR"/>
    </w:rPr>
  </w:style>
  <w:style w:type="paragraph" w:customStyle="1" w:styleId="assrodape">
    <w:name w:val="ass_rodape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color w:val="808080"/>
      <w:sz w:val="15"/>
      <w:szCs w:val="15"/>
      <w:lang w:eastAsia="pt-BR"/>
    </w:rPr>
  </w:style>
  <w:style w:type="paragraph" w:customStyle="1" w:styleId="menudrop">
    <w:name w:val="menudrop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vanish/>
      <w:sz w:val="24"/>
      <w:szCs w:val="24"/>
      <w:lang w:eastAsia="pt-BR"/>
    </w:rPr>
  </w:style>
  <w:style w:type="paragraph" w:customStyle="1" w:styleId="menudropitem">
    <w:name w:val="menudropitem"/>
    <w:basedOn w:val="Normal"/>
    <w:rsid w:val="00F94B14"/>
    <w:pPr>
      <w:pBdr>
        <w:left w:val="single" w:sz="6" w:space="12" w:color="CCCCCC"/>
        <w:bottom w:val="dotted" w:sz="6" w:space="5" w:color="CCCCCC"/>
        <w:right w:val="single" w:sz="6" w:space="12" w:color="CCCCCC"/>
      </w:pBdr>
      <w:shd w:val="clear" w:color="auto" w:fill="EFEFEF"/>
      <w:spacing w:after="0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pt-BR"/>
    </w:rPr>
  </w:style>
  <w:style w:type="paragraph" w:customStyle="1" w:styleId="floatleft">
    <w:name w:val="floatleft"/>
    <w:basedOn w:val="Normal"/>
    <w:rsid w:val="00F94B14"/>
    <w:pPr>
      <w:spacing w:after="0" w:line="240" w:lineRule="auto"/>
      <w:ind w:right="30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boxgenericoquad">
    <w:name w:val="boxgenericoquad"/>
    <w:basedOn w:val="Normal"/>
    <w:rsid w:val="00F94B14"/>
    <w:pPr>
      <w:pBdr>
        <w:top w:val="single" w:sz="6" w:space="0" w:color="BBBBBB"/>
        <w:left w:val="single" w:sz="6" w:space="0" w:color="BBBBBB"/>
        <w:bottom w:val="single" w:sz="6" w:space="0" w:color="BBBBBB"/>
        <w:right w:val="single" w:sz="6" w:space="0" w:color="BBBBBB"/>
      </w:pBdr>
      <w:shd w:val="clear" w:color="auto" w:fill="FAFAFA"/>
      <w:spacing w:after="225" w:line="240" w:lineRule="auto"/>
      <w:ind w:left="150" w:right="300"/>
    </w:pPr>
    <w:rPr>
      <w:rFonts w:ascii="Times New Roman" w:eastAsia="Times New Roman" w:hAnsi="Times New Roman" w:cs="Times New Roman"/>
      <w:color w:val="444444"/>
      <w:sz w:val="20"/>
      <w:szCs w:val="20"/>
      <w:lang w:eastAsia="pt-BR"/>
    </w:rPr>
  </w:style>
  <w:style w:type="paragraph" w:customStyle="1" w:styleId="ementasearch">
    <w:name w:val="ementasearch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color w:val="990000"/>
      <w:sz w:val="18"/>
      <w:szCs w:val="18"/>
      <w:lang w:eastAsia="pt-BR"/>
    </w:rPr>
  </w:style>
  <w:style w:type="paragraph" w:customStyle="1" w:styleId="fonte">
    <w:name w:val="fonte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color w:val="0F4571"/>
      <w:sz w:val="18"/>
      <w:szCs w:val="18"/>
      <w:lang w:eastAsia="pt-BR"/>
    </w:rPr>
  </w:style>
  <w:style w:type="paragraph" w:customStyle="1" w:styleId="data">
    <w:name w:val="data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color w:val="666666"/>
      <w:sz w:val="15"/>
      <w:szCs w:val="15"/>
      <w:lang w:eastAsia="pt-BR"/>
    </w:rPr>
  </w:style>
  <w:style w:type="paragraph" w:customStyle="1" w:styleId="boxgenerico">
    <w:name w:val="boxgenerico"/>
    <w:basedOn w:val="Normal"/>
    <w:rsid w:val="00F94B14"/>
    <w:pPr>
      <w:spacing w:after="825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red">
    <w:name w:val="red"/>
    <w:basedOn w:val="Normal"/>
    <w:rsid w:val="00F94B14"/>
    <w:pPr>
      <w:spacing w:after="0" w:line="240" w:lineRule="auto"/>
      <w:ind w:left="45"/>
    </w:pPr>
    <w:rPr>
      <w:rFonts w:ascii="Times New Roman" w:eastAsia="Times New Roman" w:hAnsi="Times New Roman" w:cs="Times New Roman"/>
      <w:b/>
      <w:bCs/>
      <w:color w:val="FF0000"/>
      <w:sz w:val="21"/>
      <w:szCs w:val="21"/>
      <w:lang w:eastAsia="pt-BR"/>
    </w:rPr>
  </w:style>
  <w:style w:type="paragraph" w:customStyle="1" w:styleId="pbutton">
    <w:name w:val="pbutton"/>
    <w:basedOn w:val="Normal"/>
    <w:rsid w:val="00F94B14"/>
    <w:pPr>
      <w:pBdr>
        <w:top w:val="single" w:sz="6" w:space="8" w:color="AAAAAA"/>
      </w:pBdr>
      <w:spacing w:before="300"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ubmitbutton">
    <w:name w:val="submitbutton"/>
    <w:basedOn w:val="Normal"/>
    <w:rsid w:val="00F94B14"/>
    <w:pPr>
      <w:pBdr>
        <w:top w:val="single" w:sz="6" w:space="1" w:color="D9DFEA"/>
        <w:left w:val="single" w:sz="6" w:space="0" w:color="D9DFEA"/>
        <w:bottom w:val="single" w:sz="6" w:space="1" w:color="0E1F5B"/>
        <w:right w:val="single" w:sz="6" w:space="0" w:color="0E1F5B"/>
      </w:pBdr>
      <w:shd w:val="clear" w:color="auto" w:fill="3B5998"/>
      <w:spacing w:after="0" w:line="240" w:lineRule="auto"/>
      <w:jc w:val="center"/>
    </w:pPr>
    <w:rPr>
      <w:rFonts w:ascii="Tahoma" w:eastAsia="Times New Roman" w:hAnsi="Tahoma" w:cs="Tahoma"/>
      <w:color w:val="FFFFFF"/>
      <w:sz w:val="17"/>
      <w:szCs w:val="17"/>
      <w:lang w:eastAsia="pt-BR"/>
    </w:rPr>
  </w:style>
  <w:style w:type="paragraph" w:customStyle="1" w:styleId="cancelbutton">
    <w:name w:val="cancelbutton"/>
    <w:basedOn w:val="Normal"/>
    <w:rsid w:val="00F94B14"/>
    <w:pPr>
      <w:pBdr>
        <w:top w:val="single" w:sz="6" w:space="1" w:color="E7E7E7"/>
        <w:left w:val="single" w:sz="6" w:space="0" w:color="E7E7E7"/>
        <w:bottom w:val="single" w:sz="6" w:space="1" w:color="666666"/>
        <w:right w:val="single" w:sz="6" w:space="0" w:color="666666"/>
      </w:pBdr>
      <w:shd w:val="clear" w:color="auto" w:fill="F0F0F0"/>
      <w:spacing w:after="0" w:line="240" w:lineRule="auto"/>
      <w:jc w:val="center"/>
    </w:pPr>
    <w:rPr>
      <w:rFonts w:ascii="Tahoma" w:eastAsia="Times New Roman" w:hAnsi="Tahoma" w:cs="Tahoma"/>
      <w:color w:val="000000"/>
      <w:sz w:val="17"/>
      <w:szCs w:val="17"/>
      <w:lang w:eastAsia="pt-BR"/>
    </w:rPr>
  </w:style>
  <w:style w:type="paragraph" w:customStyle="1" w:styleId="tabs">
    <w:name w:val="tabs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panes">
    <w:name w:val="panes"/>
    <w:basedOn w:val="Normal"/>
    <w:rsid w:val="00F94B14"/>
    <w:pPr>
      <w:pBdr>
        <w:top w:val="single" w:sz="6" w:space="0" w:color="444444"/>
        <w:left w:val="single" w:sz="6" w:space="0" w:color="444444"/>
        <w:bottom w:val="single" w:sz="6" w:space="0" w:color="444444"/>
        <w:right w:val="single" w:sz="6" w:space="0" w:color="444444"/>
      </w:pBdr>
      <w:shd w:val="clear" w:color="auto" w:fill="F2F2EA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uploadifyqueue">
    <w:name w:val="uploadifyqueue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contatojuridico">
    <w:name w:val="contatojuridico"/>
    <w:basedOn w:val="Normal"/>
    <w:rsid w:val="00F94B14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after="825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banner">
    <w:name w:val="banner"/>
    <w:basedOn w:val="Normal"/>
    <w:rsid w:val="00F94B14"/>
    <w:pPr>
      <w:spacing w:after="825" w:line="240" w:lineRule="auto"/>
    </w:pPr>
    <w:rPr>
      <w:rFonts w:ascii="Times New Roman" w:eastAsia="Times New Roman" w:hAnsi="Times New Roman" w:cs="Times New Roman"/>
      <w:vanish/>
      <w:sz w:val="24"/>
      <w:szCs w:val="24"/>
      <w:lang w:eastAsia="pt-BR"/>
    </w:rPr>
  </w:style>
  <w:style w:type="paragraph" w:customStyle="1" w:styleId="superbanner">
    <w:name w:val="superbanner"/>
    <w:basedOn w:val="Normal"/>
    <w:rsid w:val="00F94B14"/>
    <w:pPr>
      <w:spacing w:before="450"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fullbanner">
    <w:name w:val="fullbanner"/>
    <w:basedOn w:val="Normal"/>
    <w:rsid w:val="00F94B14"/>
    <w:pPr>
      <w:spacing w:before="75" w:after="30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kyscraper">
    <w:name w:val="skyscraper"/>
    <w:basedOn w:val="Normal"/>
    <w:rsid w:val="00F94B14"/>
    <w:pPr>
      <w:spacing w:after="0" w:line="240" w:lineRule="auto"/>
      <w:ind w:left="300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arroba">
    <w:name w:val="arroba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custom210x90">
    <w:name w:val="custom210x90"/>
    <w:basedOn w:val="Normal"/>
    <w:rsid w:val="00F94B14"/>
    <w:pPr>
      <w:spacing w:before="450"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banner-politica-home-615x115">
    <w:name w:val="banner-politica-home-615x115"/>
    <w:basedOn w:val="Normal"/>
    <w:rsid w:val="00F94B14"/>
    <w:pPr>
      <w:shd w:val="clear" w:color="auto" w:fill="F1F1F1"/>
      <w:spacing w:before="75" w:after="30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banner-noticia-home-615x115">
    <w:name w:val="banner-noticia-home-615x115"/>
    <w:basedOn w:val="Normal"/>
    <w:rsid w:val="00F94B14"/>
    <w:pPr>
      <w:shd w:val="clear" w:color="auto" w:fill="F1F1F1"/>
      <w:spacing w:before="75" w:after="30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banner-legis-view">
    <w:name w:val="banner-legis-view"/>
    <w:basedOn w:val="Normal"/>
    <w:rsid w:val="00F94B14"/>
    <w:pPr>
      <w:spacing w:before="825" w:after="60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banner-juris-view-big">
    <w:name w:val="banner-juris-view-big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banner-search500x115">
    <w:name w:val="banner-search500x115"/>
    <w:basedOn w:val="Normal"/>
    <w:rsid w:val="00F94B14"/>
    <w:pPr>
      <w:spacing w:after="375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banner-search500x260">
    <w:name w:val="banner-search500x260"/>
    <w:basedOn w:val="Normal"/>
    <w:rsid w:val="00F94B14"/>
    <w:pPr>
      <w:spacing w:before="585" w:after="45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banner-navegue350x250">
    <w:name w:val="banner-navegue350x250"/>
    <w:basedOn w:val="Normal"/>
    <w:rsid w:val="00F94B14"/>
    <w:pPr>
      <w:spacing w:before="825" w:after="0" w:line="240" w:lineRule="auto"/>
      <w:ind w:right="900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adstitle">
    <w:name w:val="ads_title"/>
    <w:basedOn w:val="Normal"/>
    <w:rsid w:val="00F94B14"/>
    <w:pPr>
      <w:spacing w:after="45" w:line="240" w:lineRule="auto"/>
    </w:pPr>
    <w:rPr>
      <w:rFonts w:ascii="Times New Roman" w:eastAsia="Times New Roman" w:hAnsi="Times New Roman" w:cs="Times New Roman"/>
      <w:color w:val="999999"/>
      <w:sz w:val="18"/>
      <w:szCs w:val="18"/>
      <w:lang w:eastAsia="pt-BR"/>
    </w:rPr>
  </w:style>
  <w:style w:type="paragraph" w:customStyle="1" w:styleId="googlefeedback">
    <w:name w:val="google_feedback"/>
    <w:basedOn w:val="Normal"/>
    <w:rsid w:val="00F94B14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busca">
    <w:name w:val="textbusca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buttonbusca">
    <w:name w:val="buttonbusca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ources">
    <w:name w:val="sources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itulo">
    <w:name w:val="titulo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controles">
    <w:name w:val="controles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backs">
    <w:name w:val="backs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current">
    <w:name w:val="current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w1">
    <w:name w:val="w1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uploadifyqueueitem">
    <w:name w:val="uploadifyqueueitem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oogleads">
    <w:name w:val="google_ads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item">
    <w:name w:val="item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location">
    <w:name w:val="location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paginator">
    <w:name w:val="paginator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field">
    <w:name w:val="field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filename">
    <w:name w:val="filename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percentage">
    <w:name w:val="percentage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uploadifyprogress">
    <w:name w:val="uploadifyprogress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resumo">
    <w:name w:val="resumo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obutton">
    <w:name w:val="gobutton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uploadifyprogressbar">
    <w:name w:val="uploadifyprogressbar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higher">
    <w:name w:val="higher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login">
    <w:name w:val="login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boxlogin">
    <w:name w:val="boxlogin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itemnav">
    <w:name w:val="itemnav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itemnavdiv">
    <w:name w:val="itemnavdiv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navigation">
    <w:name w:val="navigation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ub-navigation">
    <w:name w:val="sub-navigation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ubnavegacao">
    <w:name w:val="subnavegacao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navegue">
    <w:name w:val="navegue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itemmenu">
    <w:name w:val="itemmenu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w">
    <w:name w:val="tw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fb">
    <w:name w:val="fb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left">
    <w:name w:val="left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right">
    <w:name w:val="right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itemrodapeover">
    <w:name w:val="itemrodapeover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buttonminimizar">
    <w:name w:val="buttonminimizar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estado">
    <w:name w:val="estado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l">
    <w:name w:val="tel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contatoresumo">
    <w:name w:val="contatoresumo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rupo-parceiros">
    <w:name w:val="grupo-parceiros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conviteapoiadores">
    <w:name w:val="conviteapoiadores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imagemmelhornoticia">
    <w:name w:val="imagemmelhornoticia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comentariosbarra">
    <w:name w:val="comentariosbarra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page">
    <w:name w:val="page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next">
    <w:name w:val="next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prev">
    <w:name w:val="prev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rupofiltros">
    <w:name w:val="grupofiltros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controle">
    <w:name w:val="controle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ubmitform">
    <w:name w:val="submitform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label">
    <w:name w:val="label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button">
    <w:name w:val="button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campo">
    <w:name w:val="campo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icon">
    <w:name w:val="icon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ubmenu">
    <w:name w:val="submenu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corpo">
    <w:name w:val="corpo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itulocomentario">
    <w:name w:val="titulocomentario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inserircomentario">
    <w:name w:val="inserircomentario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capsula">
    <w:name w:val="capsula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popupgenerico">
    <w:name w:val="popupgenerico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mais">
    <w:name w:val="mais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download-pdf">
    <w:name w:val="download-pdf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ico">
    <w:name w:val="ico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">
    <w:name w:val="text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desc">
    <w:name w:val="desc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fontname">
    <w:name w:val="fontname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arrow">
    <w:name w:val="arrow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img">
    <w:name w:val="img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info">
    <w:name w:val="info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conteudo">
    <w:name w:val="conteudo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imggeral">
    <w:name w:val="imggeral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ize">
    <w:name w:val="size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contato">
    <w:name w:val="contato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barranoticiaadmin">
    <w:name w:val="barranoticiaadmin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descparteslegis">
    <w:name w:val="descparteslegis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anunciostexto">
    <w:name w:val="anunciostexto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anunciosfull">
    <w:name w:val="anunciosfull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">
    <w:name w:val="texto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b1">
    <w:name w:val="b1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b2">
    <w:name w:val="b2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b3">
    <w:name w:val="b3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b4">
    <w:name w:val="b4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conteudobb">
    <w:name w:val="conteudobb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closebalao">
    <w:name w:val="close_balao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autor">
    <w:name w:val="autor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ubgrupos">
    <w:name w:val="subgrupos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ubtitulo">
    <w:name w:val="subtitulo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rupo">
    <w:name w:val="grupo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itemfiltro">
    <w:name w:val="itemfiltro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rupofiltrosa">
    <w:name w:val="grupofiltros&gt;a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rupofiltrosform">
    <w:name w:val="grupofiltros&gt;form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resultado">
    <w:name w:val="resultado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navegacao">
    <w:name w:val="navegacao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catalogo">
    <w:name w:val="catalogo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humb">
    <w:name w:val="thumb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bloco">
    <w:name w:val="bloco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especialidades">
    <w:name w:val="especialidades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ubtitle">
    <w:name w:val="subtitle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lista">
    <w:name w:val="lista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noresult">
    <w:name w:val="noresult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hlon">
    <w:name w:val="hlon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ementa">
    <w:name w:val="ementa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itemrodape">
    <w:name w:val="itemrodape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botao">
    <w:name w:val="botao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imagem">
    <w:name w:val="imagem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nippet">
    <w:name w:val="snippet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refer">
    <w:name w:val="refer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higher1">
    <w:name w:val="higher1"/>
    <w:basedOn w:val="Normal"/>
    <w:rsid w:val="00F94B14"/>
    <w:pPr>
      <w:shd w:val="clear" w:color="auto" w:fill="517224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desc1">
    <w:name w:val="desc1"/>
    <w:basedOn w:val="Normal"/>
    <w:rsid w:val="00F94B14"/>
    <w:pPr>
      <w:pBdr>
        <w:left w:val="single" w:sz="12" w:space="9" w:color="719445"/>
      </w:pBdr>
      <w:spacing w:after="0" w:line="420" w:lineRule="atLeast"/>
      <w:ind w:left="180"/>
    </w:pPr>
    <w:rPr>
      <w:rFonts w:ascii="Times New Roman" w:eastAsia="Times New Roman" w:hAnsi="Times New Roman" w:cs="Times New Roman"/>
      <w:color w:val="ACBC6F"/>
      <w:sz w:val="24"/>
      <w:szCs w:val="24"/>
      <w:lang w:eastAsia="pt-BR"/>
    </w:rPr>
  </w:style>
  <w:style w:type="paragraph" w:customStyle="1" w:styleId="login1">
    <w:name w:val="login1"/>
    <w:basedOn w:val="Normal"/>
    <w:rsid w:val="00F94B14"/>
    <w:pPr>
      <w:spacing w:before="330" w:after="0" w:line="345" w:lineRule="atLeast"/>
    </w:pPr>
    <w:rPr>
      <w:rFonts w:ascii="Times New Roman" w:eastAsia="Times New Roman" w:hAnsi="Times New Roman" w:cs="Times New Roman"/>
      <w:b/>
      <w:bCs/>
      <w:color w:val="FFFFFF"/>
      <w:sz w:val="17"/>
      <w:szCs w:val="17"/>
      <w:lang w:eastAsia="pt-BR"/>
    </w:rPr>
  </w:style>
  <w:style w:type="paragraph" w:customStyle="1" w:styleId="icon1">
    <w:name w:val="icon1"/>
    <w:basedOn w:val="Normal"/>
    <w:rsid w:val="00F94B14"/>
    <w:pPr>
      <w:spacing w:after="0" w:line="240" w:lineRule="auto"/>
      <w:ind w:left="105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boxlogin1">
    <w:name w:val="boxlogin1"/>
    <w:basedOn w:val="Normal"/>
    <w:rsid w:val="00F94B14"/>
    <w:pPr>
      <w:shd w:val="clear" w:color="auto" w:fill="3C5618"/>
      <w:spacing w:before="285" w:after="0" w:line="240" w:lineRule="auto"/>
      <w:ind w:left="-2385"/>
      <w:jc w:val="right"/>
    </w:pPr>
    <w:rPr>
      <w:rFonts w:ascii="Times New Roman" w:eastAsia="Times New Roman" w:hAnsi="Times New Roman" w:cs="Times New Roman"/>
      <w:vanish/>
      <w:sz w:val="24"/>
      <w:szCs w:val="24"/>
      <w:lang w:eastAsia="pt-BR"/>
    </w:rPr>
  </w:style>
  <w:style w:type="paragraph" w:customStyle="1" w:styleId="links1">
    <w:name w:val="links1"/>
    <w:basedOn w:val="Normal"/>
    <w:rsid w:val="00F94B14"/>
    <w:pPr>
      <w:spacing w:before="75" w:after="0" w:line="240" w:lineRule="auto"/>
      <w:ind w:left="645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itemnav1">
    <w:name w:val="itemnav1"/>
    <w:basedOn w:val="Normal"/>
    <w:rsid w:val="00F94B14"/>
    <w:pPr>
      <w:spacing w:after="0" w:line="210" w:lineRule="atLeast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pt-BR"/>
    </w:rPr>
  </w:style>
  <w:style w:type="paragraph" w:customStyle="1" w:styleId="itemnav2">
    <w:name w:val="itemnav2"/>
    <w:basedOn w:val="Normal"/>
    <w:rsid w:val="00F94B14"/>
    <w:pPr>
      <w:spacing w:after="0" w:line="210" w:lineRule="atLeast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pt-BR"/>
    </w:rPr>
  </w:style>
  <w:style w:type="paragraph" w:customStyle="1" w:styleId="itemnavdiv1">
    <w:name w:val="itemnavdiv1"/>
    <w:basedOn w:val="Normal"/>
    <w:rsid w:val="00F94B14"/>
    <w:pPr>
      <w:spacing w:before="30" w:after="3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navigation1">
    <w:name w:val="navigation1"/>
    <w:basedOn w:val="Normal"/>
    <w:rsid w:val="00F94B14"/>
    <w:pPr>
      <w:shd w:val="clear" w:color="auto" w:fill="3C5618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itemnav3">
    <w:name w:val="itemnav3"/>
    <w:basedOn w:val="Normal"/>
    <w:rsid w:val="00F94B14"/>
    <w:pPr>
      <w:shd w:val="clear" w:color="auto" w:fill="2F4018"/>
      <w:spacing w:after="0" w:line="210" w:lineRule="atLeast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pt-BR"/>
    </w:rPr>
  </w:style>
  <w:style w:type="paragraph" w:customStyle="1" w:styleId="itemnavdiv2">
    <w:name w:val="itemnavdiv2"/>
    <w:basedOn w:val="Normal"/>
    <w:rsid w:val="00F94B14"/>
    <w:pPr>
      <w:shd w:val="clear" w:color="auto" w:fill="45651B"/>
      <w:spacing w:before="30" w:after="3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ub-navigation1">
    <w:name w:val="sub-navigation1"/>
    <w:basedOn w:val="Normal"/>
    <w:rsid w:val="00F94B14"/>
    <w:pPr>
      <w:pBdr>
        <w:bottom w:val="single" w:sz="6" w:space="0" w:color="F2F1E6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itemnav4">
    <w:name w:val="itemnav4"/>
    <w:basedOn w:val="Normal"/>
    <w:rsid w:val="00F94B14"/>
    <w:pPr>
      <w:spacing w:before="75" w:after="75" w:line="225" w:lineRule="atLeast"/>
    </w:pPr>
    <w:rPr>
      <w:rFonts w:ascii="Times New Roman" w:eastAsia="Times New Roman" w:hAnsi="Times New Roman" w:cs="Times New Roman"/>
      <w:b/>
      <w:bCs/>
      <w:color w:val="999999"/>
      <w:sz w:val="18"/>
      <w:szCs w:val="18"/>
      <w:lang w:eastAsia="pt-BR"/>
    </w:rPr>
  </w:style>
  <w:style w:type="paragraph" w:customStyle="1" w:styleId="itemnav5">
    <w:name w:val="itemnav5"/>
    <w:basedOn w:val="Normal"/>
    <w:rsid w:val="00F94B14"/>
    <w:pPr>
      <w:spacing w:before="75" w:after="75" w:line="225" w:lineRule="atLeast"/>
    </w:pPr>
    <w:rPr>
      <w:rFonts w:ascii="Times New Roman" w:eastAsia="Times New Roman" w:hAnsi="Times New Roman" w:cs="Times New Roman"/>
      <w:b/>
      <w:bCs/>
      <w:color w:val="999999"/>
      <w:sz w:val="18"/>
      <w:szCs w:val="18"/>
      <w:u w:val="single"/>
      <w:lang w:eastAsia="pt-BR"/>
    </w:rPr>
  </w:style>
  <w:style w:type="paragraph" w:customStyle="1" w:styleId="itemnavdiv3">
    <w:name w:val="itemnavdiv3"/>
    <w:basedOn w:val="Normal"/>
    <w:rsid w:val="00F94B14"/>
    <w:pPr>
      <w:shd w:val="clear" w:color="auto" w:fill="999999"/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ubnavegacao1">
    <w:name w:val="subnavegacao1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pt-BR"/>
    </w:rPr>
  </w:style>
  <w:style w:type="paragraph" w:customStyle="1" w:styleId="submenu1">
    <w:name w:val="submenu1"/>
    <w:basedOn w:val="Normal"/>
    <w:rsid w:val="00F94B14"/>
    <w:pPr>
      <w:pBdr>
        <w:right w:val="single" w:sz="6" w:space="8" w:color="CCCCCC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arrow1">
    <w:name w:val="arrow1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busca1">
    <w:name w:val="textbusca1"/>
    <w:basedOn w:val="Normal"/>
    <w:rsid w:val="00F94B14"/>
    <w:pPr>
      <w:pBdr>
        <w:top w:val="single" w:sz="6" w:space="0" w:color="EEEEEE"/>
        <w:left w:val="single" w:sz="6" w:space="4" w:color="EEEEEE"/>
        <w:bottom w:val="single" w:sz="6" w:space="0" w:color="EEEEEE"/>
      </w:pBdr>
      <w:shd w:val="clear" w:color="auto" w:fill="FAFAFA"/>
      <w:spacing w:before="15" w:after="0" w:line="240" w:lineRule="auto"/>
    </w:pPr>
    <w:rPr>
      <w:rFonts w:ascii="Times New Roman" w:eastAsia="Times New Roman" w:hAnsi="Times New Roman" w:cs="Times New Roman"/>
      <w:color w:val="444444"/>
      <w:sz w:val="24"/>
      <w:szCs w:val="24"/>
      <w:lang w:eastAsia="pt-BR"/>
    </w:rPr>
  </w:style>
  <w:style w:type="paragraph" w:customStyle="1" w:styleId="buttonbusca1">
    <w:name w:val="buttonbusca1"/>
    <w:basedOn w:val="Normal"/>
    <w:rsid w:val="00F94B14"/>
    <w:pPr>
      <w:pBdr>
        <w:top w:val="single" w:sz="6" w:space="0" w:color="EEEEEE"/>
        <w:left w:val="single" w:sz="6" w:space="0" w:color="CCCCCC"/>
        <w:bottom w:val="single" w:sz="6" w:space="0" w:color="EEEEEE"/>
        <w:right w:val="single" w:sz="6" w:space="0" w:color="EEEEEE"/>
      </w:pBdr>
      <w:spacing w:after="0" w:line="240" w:lineRule="auto"/>
      <w:ind w:left="-75"/>
    </w:pPr>
    <w:rPr>
      <w:rFonts w:ascii="Times New Roman" w:eastAsia="Times New Roman" w:hAnsi="Times New Roman" w:cs="Times New Roman"/>
      <w:b/>
      <w:bCs/>
      <w:color w:val="444333"/>
      <w:sz w:val="21"/>
      <w:szCs w:val="21"/>
      <w:lang w:eastAsia="pt-BR"/>
    </w:rPr>
  </w:style>
  <w:style w:type="paragraph" w:customStyle="1" w:styleId="navegue1">
    <w:name w:val="navegue1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b/>
      <w:bCs/>
      <w:color w:val="000099"/>
      <w:sz w:val="24"/>
      <w:szCs w:val="24"/>
      <w:lang w:eastAsia="pt-BR"/>
    </w:rPr>
  </w:style>
  <w:style w:type="paragraph" w:customStyle="1" w:styleId="busca1">
    <w:name w:val="busca1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busca2">
    <w:name w:val="textbusca2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buttonbusca2">
    <w:name w:val="buttonbusca2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ources1">
    <w:name w:val="sources1"/>
    <w:basedOn w:val="Normal"/>
    <w:rsid w:val="00F94B14"/>
    <w:pPr>
      <w:spacing w:before="450"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itulo1">
    <w:name w:val="titulo1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paragraph" w:customStyle="1" w:styleId="itemmenu1">
    <w:name w:val="itemmenu1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pt-BR"/>
    </w:rPr>
  </w:style>
  <w:style w:type="paragraph" w:customStyle="1" w:styleId="fontname1">
    <w:name w:val="fontname1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customStyle="1" w:styleId="fontname2">
    <w:name w:val="fontname2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customStyle="1" w:styleId="fontname3">
    <w:name w:val="fontname3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pt-BR"/>
    </w:rPr>
  </w:style>
  <w:style w:type="paragraph" w:customStyle="1" w:styleId="fontname4">
    <w:name w:val="fontname4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pt-BR"/>
    </w:rPr>
  </w:style>
  <w:style w:type="paragraph" w:customStyle="1" w:styleId="tw1">
    <w:name w:val="tw1"/>
    <w:basedOn w:val="Normal"/>
    <w:rsid w:val="00F94B14"/>
    <w:pPr>
      <w:spacing w:after="0" w:line="240" w:lineRule="auto"/>
      <w:ind w:right="375"/>
    </w:pPr>
    <w:rPr>
      <w:rFonts w:ascii="Times New Roman" w:eastAsia="Times New Roman" w:hAnsi="Times New Roman" w:cs="Times New Roman"/>
      <w:sz w:val="18"/>
      <w:szCs w:val="18"/>
      <w:lang w:eastAsia="pt-BR"/>
    </w:rPr>
  </w:style>
  <w:style w:type="paragraph" w:customStyle="1" w:styleId="fb1">
    <w:name w:val="fb1"/>
    <w:basedOn w:val="Normal"/>
    <w:rsid w:val="00F94B14"/>
    <w:pPr>
      <w:spacing w:after="45" w:line="240" w:lineRule="auto"/>
    </w:pPr>
    <w:rPr>
      <w:rFonts w:ascii="Times New Roman" w:eastAsia="Times New Roman" w:hAnsi="Times New Roman" w:cs="Times New Roman"/>
      <w:sz w:val="18"/>
      <w:szCs w:val="18"/>
      <w:lang w:eastAsia="pt-BR"/>
    </w:rPr>
  </w:style>
  <w:style w:type="paragraph" w:customStyle="1" w:styleId="barranoticiaadmin1">
    <w:name w:val="barranoticiaadmin1"/>
    <w:basedOn w:val="Normal"/>
    <w:rsid w:val="00F94B14"/>
    <w:pPr>
      <w:shd w:val="clear" w:color="auto" w:fill="EFEFDE"/>
      <w:spacing w:before="300" w:after="30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descparteslegis1">
    <w:name w:val="descparteslegis1"/>
    <w:basedOn w:val="Normal"/>
    <w:rsid w:val="00F94B14"/>
    <w:pPr>
      <w:spacing w:after="330" w:line="240" w:lineRule="auto"/>
    </w:pPr>
    <w:rPr>
      <w:rFonts w:ascii="Times New Roman" w:eastAsia="Times New Roman" w:hAnsi="Times New Roman" w:cs="Times New Roman"/>
      <w:color w:val="3E5B16"/>
      <w:sz w:val="26"/>
      <w:szCs w:val="26"/>
      <w:lang w:eastAsia="pt-BR"/>
    </w:rPr>
  </w:style>
  <w:style w:type="paragraph" w:customStyle="1" w:styleId="anunciostexto1">
    <w:name w:val="anunciostexto1"/>
    <w:basedOn w:val="Normal"/>
    <w:rsid w:val="00F94B14"/>
    <w:pPr>
      <w:spacing w:after="3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anunciosfull1">
    <w:name w:val="anunciosfull1"/>
    <w:basedOn w:val="Normal"/>
    <w:rsid w:val="00F94B14"/>
    <w:pPr>
      <w:pBdr>
        <w:top w:val="dashed" w:sz="6" w:space="2" w:color="CCCCCC"/>
        <w:bottom w:val="dashed" w:sz="6" w:space="2" w:color="CCCCCC"/>
      </w:pBdr>
      <w:spacing w:before="150" w:after="15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anunciosfull2">
    <w:name w:val="anunciosfull2"/>
    <w:basedOn w:val="Normal"/>
    <w:rsid w:val="00F94B14"/>
    <w:pPr>
      <w:pBdr>
        <w:top w:val="dashed" w:sz="6" w:space="2" w:color="CCCCCC"/>
        <w:bottom w:val="dashed" w:sz="6" w:space="2" w:color="CCCCCC"/>
      </w:pBdr>
      <w:spacing w:after="15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noresult1">
    <w:name w:val="noresult1"/>
    <w:basedOn w:val="Normal"/>
    <w:rsid w:val="00F94B14"/>
    <w:pPr>
      <w:pBdr>
        <w:top w:val="single" w:sz="6" w:space="15" w:color="CCCCCC"/>
        <w:left w:val="single" w:sz="6" w:space="15" w:color="CCCCCC"/>
        <w:bottom w:val="single" w:sz="6" w:space="5" w:color="CCCCCC"/>
        <w:right w:val="single" w:sz="6" w:space="15" w:color="CCCCCC"/>
      </w:pBdr>
      <w:shd w:val="clear" w:color="auto" w:fill="FAFAFA"/>
      <w:spacing w:before="900" w:after="900" w:line="240" w:lineRule="auto"/>
      <w:ind w:left="675" w:right="675"/>
      <w:jc w:val="center"/>
    </w:pPr>
    <w:rPr>
      <w:rFonts w:ascii="Times New Roman" w:eastAsia="Times New Roman" w:hAnsi="Times New Roman" w:cs="Times New Roman"/>
      <w:sz w:val="21"/>
      <w:szCs w:val="21"/>
      <w:lang w:eastAsia="pt-BR"/>
    </w:rPr>
  </w:style>
  <w:style w:type="paragraph" w:customStyle="1" w:styleId="texto1">
    <w:name w:val="texto1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hlon1">
    <w:name w:val="hlon1"/>
    <w:basedOn w:val="Normal"/>
    <w:rsid w:val="00F94B14"/>
    <w:pPr>
      <w:shd w:val="clear" w:color="auto" w:fill="DDE7C8"/>
      <w:spacing w:after="210" w:line="240" w:lineRule="auto"/>
    </w:pPr>
    <w:rPr>
      <w:rFonts w:ascii="Times New Roman" w:eastAsia="Times New Roman" w:hAnsi="Times New Roman" w:cs="Times New Roman"/>
      <w:sz w:val="21"/>
      <w:szCs w:val="21"/>
      <w:lang w:eastAsia="pt-BR"/>
    </w:rPr>
  </w:style>
  <w:style w:type="paragraph" w:customStyle="1" w:styleId="hlon2">
    <w:name w:val="hlon2"/>
    <w:basedOn w:val="Normal"/>
    <w:rsid w:val="00F94B14"/>
    <w:pPr>
      <w:shd w:val="clear" w:color="auto" w:fill="DDE7C8"/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ementa1">
    <w:name w:val="ementa1"/>
    <w:basedOn w:val="Normal"/>
    <w:rsid w:val="00F94B14"/>
    <w:pPr>
      <w:spacing w:after="225" w:line="240" w:lineRule="auto"/>
    </w:pPr>
    <w:rPr>
      <w:rFonts w:ascii="Times New Roman" w:eastAsia="Times New Roman" w:hAnsi="Times New Roman" w:cs="Times New Roman"/>
      <w:b/>
      <w:bCs/>
      <w:i/>
      <w:iCs/>
      <w:color w:val="800000"/>
      <w:sz w:val="24"/>
      <w:szCs w:val="24"/>
      <w:lang w:eastAsia="pt-BR"/>
    </w:rPr>
  </w:style>
  <w:style w:type="paragraph" w:customStyle="1" w:styleId="adstitle1">
    <w:name w:val="ads_title1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color w:val="777777"/>
      <w:sz w:val="18"/>
      <w:szCs w:val="18"/>
      <w:lang w:eastAsia="pt-BR"/>
    </w:rPr>
  </w:style>
  <w:style w:type="paragraph" w:customStyle="1" w:styleId="adstitle2">
    <w:name w:val="ads_title2"/>
    <w:basedOn w:val="Normal"/>
    <w:rsid w:val="00F94B14"/>
    <w:pPr>
      <w:pBdr>
        <w:bottom w:val="single" w:sz="12" w:space="0" w:color="3E5B16"/>
      </w:pBdr>
      <w:spacing w:after="0" w:line="240" w:lineRule="auto"/>
    </w:pPr>
    <w:rPr>
      <w:rFonts w:ascii="Times New Roman" w:eastAsia="Times New Roman" w:hAnsi="Times New Roman" w:cs="Times New Roman"/>
      <w:color w:val="777777"/>
      <w:sz w:val="18"/>
      <w:szCs w:val="18"/>
      <w:lang w:eastAsia="pt-BR"/>
    </w:rPr>
  </w:style>
  <w:style w:type="paragraph" w:customStyle="1" w:styleId="titulo2">
    <w:name w:val="titulo2"/>
    <w:basedOn w:val="Normal"/>
    <w:rsid w:val="00F94B14"/>
    <w:pPr>
      <w:pBdr>
        <w:bottom w:val="single" w:sz="12" w:space="2" w:color="3E5B16"/>
      </w:pBdr>
      <w:spacing w:after="0" w:line="240" w:lineRule="auto"/>
    </w:pPr>
    <w:rPr>
      <w:rFonts w:ascii="Times New Roman" w:eastAsia="Times New Roman" w:hAnsi="Times New Roman" w:cs="Times New Roman"/>
      <w:b/>
      <w:bCs/>
      <w:color w:val="666666"/>
      <w:sz w:val="20"/>
      <w:szCs w:val="20"/>
      <w:lang w:eastAsia="pt-BR"/>
    </w:rPr>
  </w:style>
  <w:style w:type="paragraph" w:customStyle="1" w:styleId="item1">
    <w:name w:val="item1"/>
    <w:basedOn w:val="Normal"/>
    <w:rsid w:val="00F94B14"/>
    <w:pPr>
      <w:spacing w:before="150" w:after="15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left1">
    <w:name w:val="left1"/>
    <w:basedOn w:val="Normal"/>
    <w:rsid w:val="00F94B14"/>
    <w:pPr>
      <w:spacing w:after="0" w:line="240" w:lineRule="auto"/>
      <w:jc w:val="right"/>
    </w:pPr>
    <w:rPr>
      <w:rFonts w:ascii="Times New Roman" w:eastAsia="Times New Roman" w:hAnsi="Times New Roman" w:cs="Times New Roman"/>
      <w:color w:val="777777"/>
      <w:sz w:val="18"/>
      <w:szCs w:val="18"/>
      <w:lang w:eastAsia="pt-BR"/>
    </w:rPr>
  </w:style>
  <w:style w:type="paragraph" w:customStyle="1" w:styleId="right1">
    <w:name w:val="right1"/>
    <w:basedOn w:val="Normal"/>
    <w:rsid w:val="00F94B14"/>
    <w:pPr>
      <w:spacing w:after="0" w:line="240" w:lineRule="auto"/>
      <w:ind w:left="600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customStyle="1" w:styleId="busca2">
    <w:name w:val="busca2"/>
    <w:basedOn w:val="Normal"/>
    <w:rsid w:val="00F94B14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itemrodape1">
    <w:name w:val="itemrodape1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itemrodapeover1">
    <w:name w:val="itemrodapeover1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buttonminimizar1">
    <w:name w:val="buttonminimizar1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itemrodapeover2">
    <w:name w:val="itemrodapeover2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buttonminimizar2">
    <w:name w:val="buttonminimizar2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b11">
    <w:name w:val="b11"/>
    <w:basedOn w:val="Normal"/>
    <w:rsid w:val="00F94B14"/>
    <w:pPr>
      <w:shd w:val="clear" w:color="auto" w:fill="ABABAB"/>
      <w:spacing w:after="0" w:line="240" w:lineRule="auto"/>
      <w:ind w:left="75" w:right="75"/>
    </w:pPr>
    <w:rPr>
      <w:rFonts w:ascii="Times New Roman" w:eastAsia="Times New Roman" w:hAnsi="Times New Roman" w:cs="Times New Roman"/>
      <w:sz w:val="2"/>
      <w:szCs w:val="2"/>
      <w:lang w:eastAsia="pt-BR"/>
    </w:rPr>
  </w:style>
  <w:style w:type="paragraph" w:customStyle="1" w:styleId="b21">
    <w:name w:val="b21"/>
    <w:basedOn w:val="Normal"/>
    <w:rsid w:val="00F94B14"/>
    <w:pPr>
      <w:pBdr>
        <w:left w:val="single" w:sz="12" w:space="0" w:color="ABABAB"/>
        <w:right w:val="single" w:sz="12" w:space="0" w:color="ABABAB"/>
      </w:pBdr>
      <w:shd w:val="clear" w:color="auto" w:fill="FFFFFF"/>
      <w:spacing w:after="0" w:line="240" w:lineRule="auto"/>
      <w:ind w:left="45" w:right="45"/>
    </w:pPr>
    <w:rPr>
      <w:rFonts w:ascii="Times New Roman" w:eastAsia="Times New Roman" w:hAnsi="Times New Roman" w:cs="Times New Roman"/>
      <w:sz w:val="2"/>
      <w:szCs w:val="2"/>
      <w:lang w:eastAsia="pt-BR"/>
    </w:rPr>
  </w:style>
  <w:style w:type="paragraph" w:customStyle="1" w:styleId="b31">
    <w:name w:val="b31"/>
    <w:basedOn w:val="Normal"/>
    <w:rsid w:val="00F94B14"/>
    <w:pPr>
      <w:pBdr>
        <w:left w:val="single" w:sz="6" w:space="0" w:color="ABABAB"/>
        <w:right w:val="single" w:sz="6" w:space="0" w:color="ABABAB"/>
      </w:pBdr>
      <w:shd w:val="clear" w:color="auto" w:fill="FFFFFF"/>
      <w:spacing w:after="0" w:line="240" w:lineRule="auto"/>
      <w:ind w:left="30" w:right="30"/>
    </w:pPr>
    <w:rPr>
      <w:rFonts w:ascii="Times New Roman" w:eastAsia="Times New Roman" w:hAnsi="Times New Roman" w:cs="Times New Roman"/>
      <w:sz w:val="2"/>
      <w:szCs w:val="2"/>
      <w:lang w:eastAsia="pt-BR"/>
    </w:rPr>
  </w:style>
  <w:style w:type="paragraph" w:customStyle="1" w:styleId="b41">
    <w:name w:val="b41"/>
    <w:basedOn w:val="Normal"/>
    <w:rsid w:val="00F94B14"/>
    <w:pPr>
      <w:pBdr>
        <w:left w:val="single" w:sz="6" w:space="0" w:color="ABABAB"/>
        <w:right w:val="single" w:sz="6" w:space="0" w:color="ABABAB"/>
      </w:pBdr>
      <w:shd w:val="clear" w:color="auto" w:fill="FFFFFF"/>
      <w:spacing w:after="0" w:line="240" w:lineRule="auto"/>
      <w:ind w:left="15" w:right="15"/>
    </w:pPr>
    <w:rPr>
      <w:rFonts w:ascii="Times New Roman" w:eastAsia="Times New Roman" w:hAnsi="Times New Roman" w:cs="Times New Roman"/>
      <w:sz w:val="2"/>
      <w:szCs w:val="2"/>
      <w:lang w:eastAsia="pt-BR"/>
    </w:rPr>
  </w:style>
  <w:style w:type="paragraph" w:customStyle="1" w:styleId="conteudobb1">
    <w:name w:val="conteudobb1"/>
    <w:basedOn w:val="Normal"/>
    <w:rsid w:val="00F94B14"/>
    <w:pPr>
      <w:pBdr>
        <w:left w:val="single" w:sz="6" w:space="4" w:color="ABABAB"/>
        <w:right w:val="single" w:sz="6" w:space="4" w:color="ABABAB"/>
      </w:pBd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closebalao1">
    <w:name w:val="close_balao1"/>
    <w:basedOn w:val="Normal"/>
    <w:rsid w:val="00F94B14"/>
    <w:pPr>
      <w:spacing w:after="0" w:line="240" w:lineRule="auto"/>
      <w:ind w:right="30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estado1">
    <w:name w:val="estado1"/>
    <w:basedOn w:val="Normal"/>
    <w:rsid w:val="00F94B14"/>
    <w:pPr>
      <w:spacing w:after="0" w:line="240" w:lineRule="auto"/>
      <w:ind w:left="105" w:right="150"/>
    </w:pPr>
    <w:rPr>
      <w:rFonts w:ascii="Times New Roman" w:eastAsia="Times New Roman" w:hAnsi="Times New Roman" w:cs="Times New Roman"/>
      <w:b/>
      <w:bCs/>
      <w:color w:val="191919"/>
      <w:sz w:val="34"/>
      <w:szCs w:val="34"/>
      <w:lang w:eastAsia="pt-BR"/>
    </w:rPr>
  </w:style>
  <w:style w:type="paragraph" w:customStyle="1" w:styleId="tel1">
    <w:name w:val="tel1"/>
    <w:basedOn w:val="Normal"/>
    <w:rsid w:val="00F94B14"/>
    <w:pPr>
      <w:spacing w:after="0" w:line="240" w:lineRule="auto"/>
      <w:ind w:left="105" w:right="150"/>
    </w:pPr>
    <w:rPr>
      <w:rFonts w:ascii="Times New Roman" w:eastAsia="Times New Roman" w:hAnsi="Times New Roman" w:cs="Times New Roman"/>
      <w:b/>
      <w:bCs/>
      <w:color w:val="191919"/>
      <w:sz w:val="31"/>
      <w:szCs w:val="31"/>
      <w:lang w:eastAsia="pt-BR"/>
    </w:rPr>
  </w:style>
  <w:style w:type="paragraph" w:customStyle="1" w:styleId="contatoresumo1">
    <w:name w:val="contatoresumo1"/>
    <w:basedOn w:val="Normal"/>
    <w:rsid w:val="00F94B14"/>
    <w:pPr>
      <w:pBdr>
        <w:top w:val="single" w:sz="6" w:space="8" w:color="E9EBF5"/>
        <w:left w:val="single" w:sz="6" w:space="8" w:color="E9EBF5"/>
        <w:bottom w:val="single" w:sz="6" w:space="8" w:color="E9EBF5"/>
        <w:right w:val="single" w:sz="6" w:space="8" w:color="E9EBF5"/>
      </w:pBdr>
      <w:shd w:val="clear" w:color="auto" w:fill="F8F8FF"/>
      <w:spacing w:before="150" w:after="150" w:line="240" w:lineRule="auto"/>
      <w:ind w:left="150" w:right="150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rupofiltros1">
    <w:name w:val="grupofiltros1"/>
    <w:basedOn w:val="Normal"/>
    <w:rsid w:val="00F94B14"/>
    <w:pPr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itemfiltro1">
    <w:name w:val="itemfiltro1"/>
    <w:basedOn w:val="Normal"/>
    <w:rsid w:val="00F94B14"/>
    <w:pPr>
      <w:spacing w:after="0" w:line="240" w:lineRule="auto"/>
      <w:ind w:left="90"/>
    </w:pPr>
    <w:rPr>
      <w:rFonts w:ascii="Times New Roman" w:eastAsia="Times New Roman" w:hAnsi="Times New Roman" w:cs="Times New Roman"/>
      <w:color w:val="0F4571"/>
      <w:sz w:val="18"/>
      <w:szCs w:val="18"/>
      <w:u w:val="single"/>
      <w:lang w:eastAsia="pt-BR"/>
    </w:rPr>
  </w:style>
  <w:style w:type="paragraph" w:customStyle="1" w:styleId="resultado1">
    <w:name w:val="resultado1"/>
    <w:basedOn w:val="Normal"/>
    <w:rsid w:val="00F94B14"/>
    <w:pPr>
      <w:spacing w:before="75" w:after="225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imagem1">
    <w:name w:val="imagem1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fonte1">
    <w:name w:val="fonte1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color w:val="0F4571"/>
      <w:sz w:val="18"/>
      <w:szCs w:val="18"/>
      <w:lang w:eastAsia="pt-BR"/>
    </w:rPr>
  </w:style>
  <w:style w:type="paragraph" w:customStyle="1" w:styleId="data1">
    <w:name w:val="data1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color w:val="666666"/>
      <w:sz w:val="15"/>
      <w:szCs w:val="15"/>
      <w:lang w:eastAsia="pt-BR"/>
    </w:rPr>
  </w:style>
  <w:style w:type="paragraph" w:customStyle="1" w:styleId="snippet1">
    <w:name w:val="snippet1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color w:val="444444"/>
      <w:sz w:val="20"/>
      <w:szCs w:val="20"/>
      <w:lang w:eastAsia="pt-BR"/>
    </w:rPr>
  </w:style>
  <w:style w:type="paragraph" w:customStyle="1" w:styleId="botao1">
    <w:name w:val="botao1"/>
    <w:basedOn w:val="Normal"/>
    <w:rsid w:val="00F94B14"/>
    <w:pPr>
      <w:shd w:val="clear" w:color="auto" w:fill="0F4571"/>
      <w:spacing w:after="0" w:line="240" w:lineRule="auto"/>
      <w:ind w:left="150"/>
    </w:pPr>
    <w:rPr>
      <w:rFonts w:ascii="Times New Roman" w:eastAsia="Times New Roman" w:hAnsi="Times New Roman" w:cs="Times New Roman"/>
      <w:b/>
      <w:bCs/>
      <w:color w:val="F8F8F8"/>
      <w:sz w:val="26"/>
      <w:szCs w:val="26"/>
      <w:lang w:eastAsia="pt-BR"/>
    </w:rPr>
  </w:style>
  <w:style w:type="paragraph" w:customStyle="1" w:styleId="boxgenerico1">
    <w:name w:val="boxgenerico1"/>
    <w:basedOn w:val="Normal"/>
    <w:rsid w:val="00F94B14"/>
    <w:pPr>
      <w:spacing w:after="825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itulo3">
    <w:name w:val="titulo3"/>
    <w:basedOn w:val="Normal"/>
    <w:rsid w:val="00F94B14"/>
    <w:pPr>
      <w:pBdr>
        <w:bottom w:val="single" w:sz="6" w:space="2" w:color="657740"/>
      </w:pBdr>
      <w:spacing w:after="0" w:line="240" w:lineRule="auto"/>
    </w:pPr>
    <w:rPr>
      <w:rFonts w:ascii="Times New Roman" w:eastAsia="Times New Roman" w:hAnsi="Times New Roman" w:cs="Times New Roman"/>
      <w:color w:val="3E5B16"/>
      <w:sz w:val="30"/>
      <w:szCs w:val="30"/>
      <w:lang w:eastAsia="pt-BR"/>
    </w:rPr>
  </w:style>
  <w:style w:type="paragraph" w:customStyle="1" w:styleId="item2">
    <w:name w:val="item2"/>
    <w:basedOn w:val="Normal"/>
    <w:rsid w:val="00F94B14"/>
    <w:pPr>
      <w:spacing w:before="75" w:after="30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fonte2">
    <w:name w:val="fonte2"/>
    <w:basedOn w:val="Normal"/>
    <w:rsid w:val="00F94B14"/>
    <w:pPr>
      <w:spacing w:before="30" w:after="15" w:line="240" w:lineRule="auto"/>
    </w:pPr>
    <w:rPr>
      <w:rFonts w:ascii="Times New Roman" w:eastAsia="Times New Roman" w:hAnsi="Times New Roman" w:cs="Times New Roman"/>
      <w:color w:val="999999"/>
      <w:sz w:val="17"/>
      <w:szCs w:val="17"/>
      <w:lang w:eastAsia="pt-BR"/>
    </w:rPr>
  </w:style>
  <w:style w:type="paragraph" w:customStyle="1" w:styleId="data2">
    <w:name w:val="data2"/>
    <w:basedOn w:val="Normal"/>
    <w:rsid w:val="00F94B14"/>
    <w:pPr>
      <w:spacing w:before="30" w:after="15" w:line="240" w:lineRule="auto"/>
    </w:pPr>
    <w:rPr>
      <w:rFonts w:ascii="Times New Roman" w:eastAsia="Times New Roman" w:hAnsi="Times New Roman" w:cs="Times New Roman"/>
      <w:color w:val="999999"/>
      <w:sz w:val="15"/>
      <w:szCs w:val="15"/>
      <w:lang w:eastAsia="pt-BR"/>
    </w:rPr>
  </w:style>
  <w:style w:type="paragraph" w:customStyle="1" w:styleId="resumo1">
    <w:name w:val="resumo1"/>
    <w:basedOn w:val="Normal"/>
    <w:rsid w:val="00F94B14"/>
    <w:pPr>
      <w:spacing w:before="30" w:after="15" w:line="240" w:lineRule="auto"/>
    </w:pPr>
    <w:rPr>
      <w:rFonts w:ascii="Times New Roman" w:eastAsia="Times New Roman" w:hAnsi="Times New Roman" w:cs="Times New Roman"/>
      <w:color w:val="444444"/>
      <w:sz w:val="18"/>
      <w:szCs w:val="18"/>
      <w:lang w:eastAsia="pt-BR"/>
    </w:rPr>
  </w:style>
  <w:style w:type="paragraph" w:customStyle="1" w:styleId="titulo4">
    <w:name w:val="titulo4"/>
    <w:basedOn w:val="Normal"/>
    <w:rsid w:val="00F94B14"/>
    <w:pPr>
      <w:pBdr>
        <w:bottom w:val="single" w:sz="12" w:space="0" w:color="3E5B16"/>
      </w:pBdr>
      <w:spacing w:after="0" w:line="240" w:lineRule="auto"/>
    </w:pPr>
    <w:rPr>
      <w:rFonts w:ascii="Times New Roman" w:eastAsia="Times New Roman" w:hAnsi="Times New Roman" w:cs="Times New Roman"/>
      <w:b/>
      <w:bCs/>
      <w:color w:val="666666"/>
      <w:sz w:val="20"/>
      <w:szCs w:val="20"/>
      <w:lang w:eastAsia="pt-BR"/>
    </w:rPr>
  </w:style>
  <w:style w:type="paragraph" w:customStyle="1" w:styleId="titulo5">
    <w:name w:val="titulo5"/>
    <w:basedOn w:val="Normal"/>
    <w:rsid w:val="00F94B14"/>
    <w:pPr>
      <w:pBdr>
        <w:bottom w:val="single" w:sz="12" w:space="0" w:color="AAAAAA"/>
      </w:pBdr>
      <w:spacing w:after="0" w:line="240" w:lineRule="auto"/>
    </w:pPr>
    <w:rPr>
      <w:rFonts w:ascii="Times New Roman" w:eastAsia="Times New Roman" w:hAnsi="Times New Roman" w:cs="Times New Roman"/>
      <w:b/>
      <w:bCs/>
      <w:color w:val="666666"/>
      <w:sz w:val="20"/>
      <w:szCs w:val="20"/>
      <w:lang w:eastAsia="pt-BR"/>
    </w:rPr>
  </w:style>
  <w:style w:type="paragraph" w:customStyle="1" w:styleId="corpo1">
    <w:name w:val="corpo1"/>
    <w:basedOn w:val="Normal"/>
    <w:rsid w:val="00F94B14"/>
    <w:pPr>
      <w:pBdr>
        <w:bottom w:val="single" w:sz="6" w:space="0" w:color="DDDDDD"/>
      </w:pBdr>
      <w:shd w:val="clear" w:color="auto" w:fill="FAFAFA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rupo-parceiros1">
    <w:name w:val="grupo-parceiros1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banner1">
    <w:name w:val="banner1"/>
    <w:basedOn w:val="Normal"/>
    <w:rsid w:val="00F94B14"/>
    <w:pPr>
      <w:pBdr>
        <w:bottom w:val="single" w:sz="6" w:space="6" w:color="DDDDDD"/>
      </w:pBdr>
      <w:spacing w:after="0" w:line="240" w:lineRule="auto"/>
    </w:pPr>
    <w:rPr>
      <w:rFonts w:ascii="Times New Roman" w:eastAsia="Times New Roman" w:hAnsi="Times New Roman" w:cs="Times New Roman"/>
      <w:vanish/>
      <w:color w:val="888888"/>
      <w:sz w:val="18"/>
      <w:szCs w:val="18"/>
      <w:lang w:eastAsia="pt-BR"/>
    </w:rPr>
  </w:style>
  <w:style w:type="paragraph" w:customStyle="1" w:styleId="img1">
    <w:name w:val="img1"/>
    <w:basedOn w:val="Normal"/>
    <w:rsid w:val="00F94B14"/>
    <w:pPr>
      <w:spacing w:after="0" w:line="240" w:lineRule="auto"/>
      <w:ind w:right="225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info1">
    <w:name w:val="info1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local1">
    <w:name w:val="local1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contato1">
    <w:name w:val="contato1"/>
    <w:basedOn w:val="Normal"/>
    <w:rsid w:val="00F94B14"/>
    <w:pPr>
      <w:spacing w:after="75" w:line="240" w:lineRule="auto"/>
    </w:pPr>
    <w:rPr>
      <w:rFonts w:ascii="Times New Roman" w:eastAsia="Times New Roman" w:hAnsi="Times New Roman" w:cs="Times New Roman"/>
      <w:color w:val="3E5B16"/>
      <w:sz w:val="17"/>
      <w:szCs w:val="17"/>
      <w:u w:val="single"/>
      <w:lang w:eastAsia="pt-BR"/>
    </w:rPr>
  </w:style>
  <w:style w:type="paragraph" w:customStyle="1" w:styleId="conviteapoiadores1">
    <w:name w:val="conviteapoiadores1"/>
    <w:basedOn w:val="Normal"/>
    <w:rsid w:val="00F94B14"/>
    <w:pPr>
      <w:spacing w:before="30" w:after="0" w:line="240" w:lineRule="auto"/>
      <w:ind w:right="75"/>
      <w:jc w:val="right"/>
    </w:pPr>
    <w:rPr>
      <w:rFonts w:ascii="Times New Roman" w:eastAsia="Times New Roman" w:hAnsi="Times New Roman" w:cs="Times New Roman"/>
      <w:color w:val="3E5B16"/>
      <w:sz w:val="20"/>
      <w:szCs w:val="20"/>
      <w:lang w:eastAsia="pt-BR"/>
    </w:rPr>
  </w:style>
  <w:style w:type="paragraph" w:customStyle="1" w:styleId="resumo2">
    <w:name w:val="resumo2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imagemmelhornoticia1">
    <w:name w:val="imagemmelhornoticia1"/>
    <w:basedOn w:val="Normal"/>
    <w:rsid w:val="00F94B14"/>
    <w:pPr>
      <w:shd w:val="clear" w:color="auto" w:fill="F7F7F7"/>
      <w:spacing w:before="75" w:after="0" w:line="240" w:lineRule="auto"/>
      <w:ind w:right="375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itulo6">
    <w:name w:val="titulo6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color w:val="3E5B16"/>
      <w:sz w:val="35"/>
      <w:szCs w:val="35"/>
      <w:lang w:eastAsia="pt-BR"/>
    </w:rPr>
  </w:style>
  <w:style w:type="paragraph" w:customStyle="1" w:styleId="fonte3">
    <w:name w:val="fonte3"/>
    <w:basedOn w:val="Normal"/>
    <w:rsid w:val="00F94B14"/>
    <w:pPr>
      <w:spacing w:before="30" w:after="120" w:line="240" w:lineRule="auto"/>
    </w:pPr>
    <w:rPr>
      <w:rFonts w:ascii="Times New Roman" w:eastAsia="Times New Roman" w:hAnsi="Times New Roman" w:cs="Times New Roman"/>
      <w:color w:val="0F4571"/>
      <w:sz w:val="18"/>
      <w:szCs w:val="18"/>
      <w:lang w:eastAsia="pt-BR"/>
    </w:rPr>
  </w:style>
  <w:style w:type="paragraph" w:customStyle="1" w:styleId="comentariosbarra1">
    <w:name w:val="comentariosbarra1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b/>
      <w:bCs/>
      <w:color w:val="444444"/>
      <w:sz w:val="20"/>
      <w:szCs w:val="20"/>
      <w:lang w:eastAsia="pt-BR"/>
    </w:rPr>
  </w:style>
  <w:style w:type="paragraph" w:customStyle="1" w:styleId="titulocomentario1">
    <w:name w:val="titulocomentario1"/>
    <w:basedOn w:val="Normal"/>
    <w:rsid w:val="00F94B14"/>
    <w:pPr>
      <w:spacing w:before="75" w:after="0" w:line="240" w:lineRule="auto"/>
      <w:ind w:left="75" w:right="75"/>
    </w:pPr>
    <w:rPr>
      <w:rFonts w:ascii="Times New Roman" w:eastAsia="Times New Roman" w:hAnsi="Times New Roman" w:cs="Times New Roman"/>
      <w:sz w:val="26"/>
      <w:szCs w:val="26"/>
      <w:lang w:eastAsia="pt-BR"/>
    </w:rPr>
  </w:style>
  <w:style w:type="paragraph" w:customStyle="1" w:styleId="inserircomentario1">
    <w:name w:val="inserircomentario1"/>
    <w:basedOn w:val="Normal"/>
    <w:rsid w:val="00F94B14"/>
    <w:pPr>
      <w:shd w:val="clear" w:color="auto" w:fill="3E5B16"/>
      <w:spacing w:before="30" w:after="0" w:line="240" w:lineRule="auto"/>
    </w:pPr>
    <w:rPr>
      <w:rFonts w:ascii="Times New Roman" w:eastAsia="Times New Roman" w:hAnsi="Times New Roman" w:cs="Times New Roman"/>
      <w:b/>
      <w:bCs/>
      <w:sz w:val="17"/>
      <w:szCs w:val="17"/>
      <w:lang w:eastAsia="pt-BR"/>
    </w:rPr>
  </w:style>
  <w:style w:type="paragraph" w:customStyle="1" w:styleId="autor1">
    <w:name w:val="autor1"/>
    <w:basedOn w:val="Normal"/>
    <w:rsid w:val="00F94B14"/>
    <w:pPr>
      <w:spacing w:before="75" w:after="75" w:line="240" w:lineRule="auto"/>
    </w:pPr>
    <w:rPr>
      <w:rFonts w:ascii="Times New Roman" w:eastAsia="Times New Roman" w:hAnsi="Times New Roman" w:cs="Times New Roman"/>
      <w:b/>
      <w:bCs/>
      <w:color w:val="444444"/>
      <w:sz w:val="23"/>
      <w:szCs w:val="23"/>
      <w:lang w:eastAsia="pt-BR"/>
    </w:rPr>
  </w:style>
  <w:style w:type="paragraph" w:customStyle="1" w:styleId="data3">
    <w:name w:val="data3"/>
    <w:basedOn w:val="Normal"/>
    <w:rsid w:val="00F94B14"/>
    <w:pPr>
      <w:spacing w:before="75" w:after="75" w:line="240" w:lineRule="auto"/>
    </w:pPr>
    <w:rPr>
      <w:rFonts w:ascii="Times New Roman" w:eastAsia="Times New Roman" w:hAnsi="Times New Roman" w:cs="Times New Roman"/>
      <w:color w:val="999999"/>
      <w:sz w:val="17"/>
      <w:szCs w:val="17"/>
      <w:lang w:eastAsia="pt-BR"/>
    </w:rPr>
  </w:style>
  <w:style w:type="paragraph" w:customStyle="1" w:styleId="conteudo1">
    <w:name w:val="conteudo1"/>
    <w:basedOn w:val="Normal"/>
    <w:rsid w:val="00F94B14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page1">
    <w:name w:val="page1"/>
    <w:basedOn w:val="Normal"/>
    <w:rsid w:val="00F94B14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page2">
    <w:name w:val="page2"/>
    <w:basedOn w:val="Normal"/>
    <w:rsid w:val="00F94B14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hd w:val="clear" w:color="auto" w:fill="EEF8DF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next1">
    <w:name w:val="next1"/>
    <w:basedOn w:val="Normal"/>
    <w:rsid w:val="00F94B14"/>
    <w:pPr>
      <w:spacing w:before="15"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customStyle="1" w:styleId="prev1">
    <w:name w:val="prev1"/>
    <w:basedOn w:val="Normal"/>
    <w:rsid w:val="00F94B14"/>
    <w:pPr>
      <w:spacing w:before="15"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customStyle="1" w:styleId="next2">
    <w:name w:val="next2"/>
    <w:basedOn w:val="Normal"/>
    <w:rsid w:val="00F94B14"/>
    <w:pPr>
      <w:spacing w:before="15"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pt-BR"/>
    </w:rPr>
  </w:style>
  <w:style w:type="paragraph" w:customStyle="1" w:styleId="prev2">
    <w:name w:val="prev2"/>
    <w:basedOn w:val="Normal"/>
    <w:rsid w:val="00F94B14"/>
    <w:pPr>
      <w:spacing w:before="15"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pt-BR"/>
    </w:rPr>
  </w:style>
  <w:style w:type="paragraph" w:customStyle="1" w:styleId="grupofiltrosa1">
    <w:name w:val="grupofiltros&gt;a1"/>
    <w:basedOn w:val="Normal"/>
    <w:rsid w:val="00F94B14"/>
    <w:pPr>
      <w:spacing w:after="0" w:line="240" w:lineRule="auto"/>
      <w:ind w:left="120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rupofiltrosform1">
    <w:name w:val="grupofiltros&gt;form1"/>
    <w:basedOn w:val="Normal"/>
    <w:rsid w:val="00F94B14"/>
    <w:pPr>
      <w:spacing w:after="0" w:line="240" w:lineRule="auto"/>
      <w:ind w:left="120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resultado2">
    <w:name w:val="resultado2"/>
    <w:basedOn w:val="Normal"/>
    <w:rsid w:val="00F94B14"/>
    <w:pPr>
      <w:spacing w:before="390"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humb1">
    <w:name w:val="thumb1"/>
    <w:basedOn w:val="Normal"/>
    <w:rsid w:val="00F94B14"/>
    <w:pPr>
      <w:spacing w:before="45" w:after="0" w:line="240" w:lineRule="auto"/>
      <w:ind w:right="150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buscabig1">
    <w:name w:val="buscabig1"/>
    <w:basedOn w:val="Normal"/>
    <w:rsid w:val="00F94B14"/>
    <w:pPr>
      <w:spacing w:before="600"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busca3">
    <w:name w:val="textbusca3"/>
    <w:basedOn w:val="Normal"/>
    <w:rsid w:val="00F94B14"/>
    <w:pPr>
      <w:pBdr>
        <w:top w:val="single" w:sz="6" w:space="0" w:color="BBBBBB"/>
        <w:left w:val="single" w:sz="6" w:space="4" w:color="BBBBBB"/>
        <w:bottom w:val="single" w:sz="6" w:space="0" w:color="BBBBBB"/>
      </w:pBdr>
      <w:shd w:val="clear" w:color="auto" w:fill="FAFAFA"/>
      <w:spacing w:after="0" w:line="240" w:lineRule="auto"/>
      <w:ind w:left="2985"/>
    </w:pPr>
    <w:rPr>
      <w:rFonts w:ascii="Times New Roman" w:eastAsia="Times New Roman" w:hAnsi="Times New Roman" w:cs="Times New Roman"/>
      <w:color w:val="444444"/>
      <w:sz w:val="24"/>
      <w:szCs w:val="24"/>
      <w:lang w:eastAsia="pt-BR"/>
    </w:rPr>
  </w:style>
  <w:style w:type="paragraph" w:customStyle="1" w:styleId="titulo7">
    <w:name w:val="titulo7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backs1">
    <w:name w:val="backs1"/>
    <w:basedOn w:val="Normal"/>
    <w:rsid w:val="00F94B14"/>
    <w:pPr>
      <w:spacing w:after="255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customStyle="1" w:styleId="subgrupos1">
    <w:name w:val="subgrupos1"/>
    <w:basedOn w:val="Normal"/>
    <w:rsid w:val="00F94B14"/>
    <w:pPr>
      <w:spacing w:after="0" w:line="240" w:lineRule="auto"/>
      <w:jc w:val="center"/>
    </w:pPr>
    <w:rPr>
      <w:rFonts w:ascii="Times New Roman" w:eastAsia="Times New Roman" w:hAnsi="Times New Roman" w:cs="Times New Roman"/>
      <w:color w:val="718D4B"/>
      <w:sz w:val="27"/>
      <w:szCs w:val="27"/>
      <w:lang w:eastAsia="pt-BR"/>
    </w:rPr>
  </w:style>
  <w:style w:type="paragraph" w:customStyle="1" w:styleId="grupofiltros2">
    <w:name w:val="grupofiltros2"/>
    <w:basedOn w:val="Normal"/>
    <w:rsid w:val="00F94B14"/>
    <w:pPr>
      <w:spacing w:after="0" w:line="240" w:lineRule="auto"/>
      <w:ind w:left="300" w:right="300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capsula1">
    <w:name w:val="capsula1"/>
    <w:basedOn w:val="Normal"/>
    <w:rsid w:val="00F94B14"/>
    <w:pPr>
      <w:pBdr>
        <w:top w:val="single" w:sz="6" w:space="1" w:color="CCCCCC"/>
        <w:left w:val="single" w:sz="6" w:space="3" w:color="CCCCCC"/>
        <w:bottom w:val="single" w:sz="6" w:space="1" w:color="CCCCCC"/>
        <w:right w:val="single" w:sz="6" w:space="2" w:color="CCCCCC"/>
      </w:pBdr>
      <w:spacing w:after="75" w:line="240" w:lineRule="auto"/>
      <w:ind w:left="30"/>
    </w:pPr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paragraph" w:customStyle="1" w:styleId="popupgenerico1">
    <w:name w:val="popupgenerico1"/>
    <w:basedOn w:val="Normal"/>
    <w:rsid w:val="00F94B14"/>
    <w:pPr>
      <w:pBdr>
        <w:top w:val="single" w:sz="12" w:space="4" w:color="CCCCCC"/>
        <w:left w:val="single" w:sz="12" w:space="4" w:color="CCCCCC"/>
        <w:bottom w:val="single" w:sz="12" w:space="4" w:color="CCCCCC"/>
        <w:right w:val="single" w:sz="12" w:space="4" w:color="CCCCCC"/>
      </w:pBd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itulo8">
    <w:name w:val="titulo8"/>
    <w:basedOn w:val="Normal"/>
    <w:rsid w:val="00F94B14"/>
    <w:pPr>
      <w:pBdr>
        <w:bottom w:val="single" w:sz="6" w:space="2" w:color="666666"/>
      </w:pBd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paragraph" w:customStyle="1" w:styleId="conteudo2">
    <w:name w:val="conteudo2"/>
    <w:basedOn w:val="Normal"/>
    <w:rsid w:val="00F94B14"/>
    <w:pPr>
      <w:spacing w:before="75" w:after="150" w:line="240" w:lineRule="auto"/>
      <w:ind w:left="75" w:right="-450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mais1">
    <w:name w:val="mais1"/>
    <w:basedOn w:val="Normal"/>
    <w:rsid w:val="00F94B14"/>
    <w:pPr>
      <w:spacing w:before="75" w:after="0" w:line="240" w:lineRule="auto"/>
    </w:pPr>
    <w:rPr>
      <w:rFonts w:ascii="Times New Roman" w:eastAsia="Times New Roman" w:hAnsi="Times New Roman" w:cs="Times New Roman"/>
      <w:sz w:val="17"/>
      <w:szCs w:val="17"/>
      <w:lang w:eastAsia="pt-BR"/>
    </w:rPr>
  </w:style>
  <w:style w:type="paragraph" w:customStyle="1" w:styleId="subtitulo1">
    <w:name w:val="subtitulo1"/>
    <w:basedOn w:val="Normal"/>
    <w:rsid w:val="00F94B14"/>
    <w:pPr>
      <w:shd w:val="clear" w:color="auto" w:fill="AFC67E"/>
      <w:spacing w:before="450" w:after="45" w:line="240" w:lineRule="auto"/>
    </w:pPr>
    <w:rPr>
      <w:rFonts w:ascii="Times New Roman" w:eastAsia="Times New Roman" w:hAnsi="Times New Roman" w:cs="Times New Roman"/>
      <w:color w:val="FFFFFF"/>
      <w:sz w:val="18"/>
      <w:szCs w:val="18"/>
      <w:lang w:eastAsia="pt-BR"/>
    </w:rPr>
  </w:style>
  <w:style w:type="paragraph" w:customStyle="1" w:styleId="grupo1">
    <w:name w:val="grupo1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item3">
    <w:name w:val="item3"/>
    <w:basedOn w:val="Normal"/>
    <w:rsid w:val="00F94B14"/>
    <w:pPr>
      <w:spacing w:before="225"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data4">
    <w:name w:val="data4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color w:val="666666"/>
      <w:sz w:val="18"/>
      <w:szCs w:val="18"/>
      <w:lang w:eastAsia="pt-BR"/>
    </w:rPr>
  </w:style>
  <w:style w:type="paragraph" w:customStyle="1" w:styleId="ementasearch1">
    <w:name w:val="ementasearch1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color w:val="990000"/>
      <w:sz w:val="18"/>
      <w:szCs w:val="18"/>
      <w:lang w:eastAsia="pt-BR"/>
    </w:rPr>
  </w:style>
  <w:style w:type="paragraph" w:customStyle="1" w:styleId="download-pdf1">
    <w:name w:val="download-pdf1"/>
    <w:basedOn w:val="Normal"/>
    <w:rsid w:val="00F94B14"/>
    <w:pPr>
      <w:spacing w:before="30" w:after="0" w:line="240" w:lineRule="auto"/>
      <w:ind w:right="420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download-pdf2">
    <w:name w:val="download-pdf2"/>
    <w:basedOn w:val="Normal"/>
    <w:rsid w:val="00F94B14"/>
    <w:pPr>
      <w:spacing w:before="30" w:after="0" w:line="240" w:lineRule="auto"/>
      <w:ind w:right="420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button1">
    <w:name w:val="button1"/>
    <w:basedOn w:val="Normal"/>
    <w:rsid w:val="00F94B14"/>
    <w:pPr>
      <w:pBdr>
        <w:top w:val="single" w:sz="6" w:space="4" w:color="AAAAAA"/>
        <w:left w:val="single" w:sz="6" w:space="7" w:color="AAAAAA"/>
        <w:bottom w:val="single" w:sz="6" w:space="4" w:color="AAAAAA"/>
        <w:right w:val="single" w:sz="6" w:space="7" w:color="AAAAAA"/>
      </w:pBdr>
      <w:spacing w:before="150" w:after="0" w:line="240" w:lineRule="auto"/>
      <w:ind w:left="75"/>
    </w:pPr>
    <w:rPr>
      <w:rFonts w:ascii="Times New Roman" w:eastAsia="Times New Roman" w:hAnsi="Times New Roman" w:cs="Times New Roman"/>
      <w:b/>
      <w:bCs/>
      <w:color w:val="3E5B16"/>
      <w:sz w:val="20"/>
      <w:szCs w:val="20"/>
      <w:u w:val="single"/>
      <w:lang w:eastAsia="pt-BR"/>
    </w:rPr>
  </w:style>
  <w:style w:type="paragraph" w:customStyle="1" w:styleId="imggeral1">
    <w:name w:val="imggeral1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button2">
    <w:name w:val="button2"/>
    <w:basedOn w:val="Normal"/>
    <w:rsid w:val="00F94B14"/>
    <w:pPr>
      <w:pBdr>
        <w:top w:val="single" w:sz="6" w:space="4" w:color="AAAAAA"/>
        <w:left w:val="single" w:sz="6" w:space="7" w:color="AAAAAA"/>
        <w:bottom w:val="single" w:sz="6" w:space="4" w:color="AAAAAA"/>
        <w:right w:val="single" w:sz="6" w:space="7" w:color="AAAAAA"/>
      </w:pBdr>
      <w:spacing w:before="150" w:after="0" w:line="240" w:lineRule="auto"/>
      <w:ind w:left="75"/>
    </w:pPr>
    <w:rPr>
      <w:rFonts w:ascii="Times New Roman" w:eastAsia="Times New Roman" w:hAnsi="Times New Roman" w:cs="Times New Roman"/>
      <w:b/>
      <w:bCs/>
      <w:color w:val="3E5B16"/>
      <w:sz w:val="20"/>
      <w:szCs w:val="20"/>
      <w:lang w:eastAsia="pt-BR"/>
    </w:rPr>
  </w:style>
  <w:style w:type="paragraph" w:customStyle="1" w:styleId="size1">
    <w:name w:val="size1"/>
    <w:basedOn w:val="Normal"/>
    <w:rsid w:val="00F94B14"/>
    <w:pPr>
      <w:spacing w:before="75" w:after="0" w:line="240" w:lineRule="auto"/>
      <w:ind w:left="75"/>
      <w:jc w:val="center"/>
    </w:pPr>
    <w:rPr>
      <w:rFonts w:ascii="Times New Roman" w:eastAsia="Times New Roman" w:hAnsi="Times New Roman" w:cs="Times New Roman"/>
      <w:color w:val="999999"/>
      <w:sz w:val="20"/>
      <w:szCs w:val="20"/>
      <w:lang w:eastAsia="pt-BR"/>
    </w:rPr>
  </w:style>
  <w:style w:type="paragraph" w:customStyle="1" w:styleId="banner2">
    <w:name w:val="banner2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vanish/>
      <w:sz w:val="24"/>
      <w:szCs w:val="24"/>
      <w:lang w:eastAsia="pt-BR"/>
    </w:rPr>
  </w:style>
  <w:style w:type="paragraph" w:customStyle="1" w:styleId="googlefeedback1">
    <w:name w:val="google_feedback1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controles1">
    <w:name w:val="controles1"/>
    <w:basedOn w:val="Normal"/>
    <w:rsid w:val="00F94B14"/>
    <w:pPr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location1">
    <w:name w:val="location1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customStyle="1" w:styleId="gobutton1">
    <w:name w:val="gobutton1"/>
    <w:basedOn w:val="Normal"/>
    <w:rsid w:val="00F94B14"/>
    <w:pPr>
      <w:pBdr>
        <w:top w:val="single" w:sz="6" w:space="1" w:color="AAAAAA"/>
        <w:left w:val="single" w:sz="6" w:space="3" w:color="AAAAAA"/>
        <w:bottom w:val="single" w:sz="6" w:space="1" w:color="AAAAAA"/>
        <w:right w:val="single" w:sz="6" w:space="3" w:color="AAAAAA"/>
      </w:pBdr>
      <w:shd w:val="clear" w:color="auto" w:fill="DDDDDD"/>
      <w:spacing w:after="0" w:line="240" w:lineRule="auto"/>
    </w:pPr>
    <w:rPr>
      <w:rFonts w:ascii="Times New Roman" w:eastAsia="Times New Roman" w:hAnsi="Times New Roman" w:cs="Times New Roman"/>
      <w:sz w:val="17"/>
      <w:szCs w:val="17"/>
      <w:lang w:eastAsia="pt-BR"/>
    </w:rPr>
  </w:style>
  <w:style w:type="paragraph" w:customStyle="1" w:styleId="title1">
    <w:name w:val="title1"/>
    <w:basedOn w:val="Normal"/>
    <w:rsid w:val="00F94B14"/>
    <w:pPr>
      <w:spacing w:before="75"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paginator1">
    <w:name w:val="paginator1"/>
    <w:basedOn w:val="Normal"/>
    <w:rsid w:val="00F94B14"/>
    <w:pPr>
      <w:pBdr>
        <w:top w:val="single" w:sz="12" w:space="5" w:color="3E5B16"/>
      </w:pBdr>
      <w:spacing w:before="90"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controle1">
    <w:name w:val="controle1"/>
    <w:basedOn w:val="Normal"/>
    <w:rsid w:val="00F94B14"/>
    <w:pPr>
      <w:spacing w:before="45" w:after="0" w:line="240" w:lineRule="auto"/>
      <w:ind w:left="300"/>
    </w:pPr>
    <w:rPr>
      <w:rFonts w:ascii="Times New Roman" w:eastAsia="Times New Roman" w:hAnsi="Times New Roman" w:cs="Times New Roman"/>
      <w:sz w:val="18"/>
      <w:szCs w:val="18"/>
      <w:lang w:eastAsia="pt-BR"/>
    </w:rPr>
  </w:style>
  <w:style w:type="paragraph" w:customStyle="1" w:styleId="ico1">
    <w:name w:val="ico1"/>
    <w:basedOn w:val="Normal"/>
    <w:rsid w:val="00F94B14"/>
    <w:pPr>
      <w:spacing w:before="30" w:after="0" w:line="240" w:lineRule="auto"/>
      <w:ind w:left="75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itulo9">
    <w:name w:val="titulo9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color w:val="3B5814"/>
      <w:sz w:val="24"/>
      <w:szCs w:val="24"/>
      <w:lang w:eastAsia="pt-BR"/>
    </w:rPr>
  </w:style>
  <w:style w:type="paragraph" w:customStyle="1" w:styleId="googlefeedback2">
    <w:name w:val="google_feedback2"/>
    <w:basedOn w:val="Normal"/>
    <w:rsid w:val="00F94B14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ubmitform1">
    <w:name w:val="submitform1"/>
    <w:basedOn w:val="Normal"/>
    <w:rsid w:val="00F94B14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pacing w:before="150" w:after="0" w:line="240" w:lineRule="auto"/>
    </w:pPr>
    <w:rPr>
      <w:rFonts w:ascii="Times New Roman" w:eastAsia="Times New Roman" w:hAnsi="Times New Roman" w:cs="Times New Roman"/>
      <w:color w:val="444333"/>
      <w:sz w:val="18"/>
      <w:szCs w:val="18"/>
      <w:lang w:eastAsia="pt-BR"/>
    </w:rPr>
  </w:style>
  <w:style w:type="paragraph" w:customStyle="1" w:styleId="label1">
    <w:name w:val="label1"/>
    <w:basedOn w:val="Normal"/>
    <w:rsid w:val="00F94B14"/>
    <w:pPr>
      <w:spacing w:after="0" w:line="240" w:lineRule="auto"/>
      <w:jc w:val="right"/>
    </w:pPr>
    <w:rPr>
      <w:rFonts w:ascii="Times New Roman" w:eastAsia="Times New Roman" w:hAnsi="Times New Roman" w:cs="Times New Roman"/>
      <w:color w:val="555555"/>
      <w:sz w:val="17"/>
      <w:szCs w:val="17"/>
      <w:lang w:eastAsia="pt-BR"/>
    </w:rPr>
  </w:style>
  <w:style w:type="paragraph" w:customStyle="1" w:styleId="campo1">
    <w:name w:val="campo1"/>
    <w:basedOn w:val="Normal"/>
    <w:rsid w:val="00F94B14"/>
    <w:pPr>
      <w:pBdr>
        <w:top w:val="single" w:sz="6" w:space="2" w:color="CCCCCC"/>
        <w:left w:val="single" w:sz="6" w:space="2" w:color="CCCCCC"/>
        <w:bottom w:val="single" w:sz="6" w:space="2" w:color="CCCCCC"/>
        <w:right w:val="single" w:sz="6" w:space="2" w:color="CCCCCC"/>
      </w:pBdr>
      <w:spacing w:after="0" w:line="240" w:lineRule="auto"/>
    </w:pPr>
    <w:rPr>
      <w:rFonts w:ascii="Times New Roman" w:eastAsia="Times New Roman" w:hAnsi="Times New Roman" w:cs="Times New Roman"/>
      <w:sz w:val="17"/>
      <w:szCs w:val="17"/>
      <w:lang w:eastAsia="pt-BR"/>
    </w:rPr>
  </w:style>
  <w:style w:type="paragraph" w:customStyle="1" w:styleId="title2">
    <w:name w:val="title2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customStyle="1" w:styleId="text1">
    <w:name w:val="text1"/>
    <w:basedOn w:val="Normal"/>
    <w:rsid w:val="00F94B14"/>
    <w:pPr>
      <w:spacing w:before="45" w:after="300" w:line="270" w:lineRule="atLeast"/>
      <w:ind w:left="75"/>
    </w:pPr>
    <w:rPr>
      <w:rFonts w:ascii="Times New Roman" w:eastAsia="Times New Roman" w:hAnsi="Times New Roman" w:cs="Times New Roman"/>
      <w:color w:val="555555"/>
      <w:sz w:val="18"/>
      <w:szCs w:val="18"/>
      <w:lang w:eastAsia="pt-BR"/>
    </w:rPr>
  </w:style>
  <w:style w:type="paragraph" w:customStyle="1" w:styleId="busca3">
    <w:name w:val="busca3"/>
    <w:basedOn w:val="Normal"/>
    <w:rsid w:val="00F94B14"/>
    <w:pPr>
      <w:spacing w:before="75" w:after="30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itle3">
    <w:name w:val="title3"/>
    <w:basedOn w:val="Normal"/>
    <w:rsid w:val="00F94B14"/>
    <w:pPr>
      <w:spacing w:after="195" w:line="240" w:lineRule="auto"/>
    </w:pPr>
    <w:rPr>
      <w:rFonts w:ascii="Times New Roman" w:eastAsia="Times New Roman" w:hAnsi="Times New Roman" w:cs="Times New Roman"/>
      <w:b/>
      <w:bCs/>
      <w:color w:val="45631B"/>
      <w:sz w:val="35"/>
      <w:szCs w:val="35"/>
      <w:lang w:eastAsia="pt-BR"/>
    </w:rPr>
  </w:style>
  <w:style w:type="paragraph" w:customStyle="1" w:styleId="title4">
    <w:name w:val="title4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b/>
      <w:bCs/>
      <w:color w:val="45631B"/>
      <w:sz w:val="30"/>
      <w:szCs w:val="30"/>
      <w:lang w:eastAsia="pt-BR"/>
    </w:rPr>
  </w:style>
  <w:style w:type="paragraph" w:customStyle="1" w:styleId="title5">
    <w:name w:val="title5"/>
    <w:basedOn w:val="Normal"/>
    <w:rsid w:val="00F94B14"/>
    <w:pPr>
      <w:pBdr>
        <w:bottom w:val="single" w:sz="6" w:space="4" w:color="CCCCCC"/>
      </w:pBdr>
      <w:spacing w:after="225" w:line="240" w:lineRule="auto"/>
    </w:pPr>
    <w:rPr>
      <w:rFonts w:ascii="Times New Roman" w:eastAsia="Times New Roman" w:hAnsi="Times New Roman" w:cs="Times New Roman"/>
      <w:b/>
      <w:bCs/>
      <w:color w:val="45631B"/>
      <w:sz w:val="21"/>
      <w:szCs w:val="21"/>
      <w:lang w:eastAsia="pt-BR"/>
    </w:rPr>
  </w:style>
  <w:style w:type="paragraph" w:customStyle="1" w:styleId="title6">
    <w:name w:val="title6"/>
    <w:basedOn w:val="Normal"/>
    <w:rsid w:val="00F94B14"/>
    <w:pPr>
      <w:pBdr>
        <w:bottom w:val="single" w:sz="6" w:space="4" w:color="CCCCCC"/>
      </w:pBdr>
      <w:spacing w:after="225" w:line="240" w:lineRule="auto"/>
    </w:pPr>
    <w:rPr>
      <w:rFonts w:ascii="Times New Roman" w:eastAsia="Times New Roman" w:hAnsi="Times New Roman" w:cs="Times New Roman"/>
      <w:b/>
      <w:bCs/>
      <w:color w:val="45631B"/>
      <w:sz w:val="21"/>
      <w:szCs w:val="21"/>
      <w:lang w:eastAsia="pt-BR"/>
    </w:rPr>
  </w:style>
  <w:style w:type="paragraph" w:customStyle="1" w:styleId="field1">
    <w:name w:val="field1"/>
    <w:basedOn w:val="Normal"/>
    <w:rsid w:val="00F94B14"/>
    <w:pPr>
      <w:spacing w:after="0" w:line="240" w:lineRule="auto"/>
      <w:ind w:left="300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navegacao1">
    <w:name w:val="navegacao1"/>
    <w:basedOn w:val="Normal"/>
    <w:rsid w:val="00F94B14"/>
    <w:pPr>
      <w:spacing w:before="600"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bloco1">
    <w:name w:val="bloco1"/>
    <w:basedOn w:val="Normal"/>
    <w:rsid w:val="00F94B14"/>
    <w:pPr>
      <w:spacing w:after="300" w:line="240" w:lineRule="auto"/>
      <w:ind w:left="300" w:right="150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itle7">
    <w:name w:val="title7"/>
    <w:basedOn w:val="Normal"/>
    <w:rsid w:val="00F94B14"/>
    <w:pPr>
      <w:pBdr>
        <w:bottom w:val="dotted" w:sz="6" w:space="3" w:color="CCCCCC"/>
      </w:pBdr>
      <w:spacing w:after="75" w:line="240" w:lineRule="auto"/>
    </w:pPr>
    <w:rPr>
      <w:rFonts w:ascii="Times New Roman" w:eastAsia="Times New Roman" w:hAnsi="Times New Roman" w:cs="Times New Roman"/>
      <w:b/>
      <w:bCs/>
      <w:color w:val="444444"/>
      <w:sz w:val="20"/>
      <w:szCs w:val="20"/>
      <w:lang w:eastAsia="pt-BR"/>
    </w:rPr>
  </w:style>
  <w:style w:type="paragraph" w:customStyle="1" w:styleId="item4">
    <w:name w:val="item4"/>
    <w:basedOn w:val="Normal"/>
    <w:rsid w:val="00F94B14"/>
    <w:pPr>
      <w:spacing w:before="75" w:after="150" w:line="240" w:lineRule="auto"/>
      <w:ind w:left="75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especialidades1">
    <w:name w:val="especialidades1"/>
    <w:basedOn w:val="Normal"/>
    <w:rsid w:val="00F94B14"/>
    <w:pPr>
      <w:spacing w:after="0" w:line="240" w:lineRule="auto"/>
      <w:ind w:left="300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catalogo1">
    <w:name w:val="catalogo1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ubtitle1">
    <w:name w:val="subtitle1"/>
    <w:basedOn w:val="Normal"/>
    <w:rsid w:val="00F94B14"/>
    <w:pPr>
      <w:spacing w:before="90" w:after="180" w:line="240" w:lineRule="auto"/>
    </w:pPr>
    <w:rPr>
      <w:rFonts w:ascii="Times New Roman" w:eastAsia="Times New Roman" w:hAnsi="Times New Roman" w:cs="Times New Roman"/>
      <w:b/>
      <w:bCs/>
      <w:color w:val="666666"/>
      <w:sz w:val="21"/>
      <w:szCs w:val="21"/>
      <w:lang w:eastAsia="pt-BR"/>
    </w:rPr>
  </w:style>
  <w:style w:type="paragraph" w:customStyle="1" w:styleId="subtitle2">
    <w:name w:val="subtitle2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i/>
      <w:iCs/>
      <w:color w:val="666666"/>
      <w:sz w:val="20"/>
      <w:szCs w:val="20"/>
      <w:lang w:eastAsia="pt-BR"/>
    </w:rPr>
  </w:style>
  <w:style w:type="paragraph" w:customStyle="1" w:styleId="lista1">
    <w:name w:val="lista1"/>
    <w:basedOn w:val="Normal"/>
    <w:rsid w:val="00F94B14"/>
    <w:pPr>
      <w:spacing w:before="450"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itle8">
    <w:name w:val="title8"/>
    <w:basedOn w:val="Normal"/>
    <w:rsid w:val="00F94B14"/>
    <w:pPr>
      <w:spacing w:after="75" w:line="240" w:lineRule="auto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paragraph" w:customStyle="1" w:styleId="item5">
    <w:name w:val="item5"/>
    <w:basedOn w:val="Normal"/>
    <w:rsid w:val="00F94B14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refer1">
    <w:name w:val="refer1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color w:val="0F4571"/>
      <w:sz w:val="24"/>
      <w:szCs w:val="24"/>
      <w:lang w:eastAsia="pt-BR"/>
    </w:rPr>
  </w:style>
  <w:style w:type="paragraph" w:customStyle="1" w:styleId="title9">
    <w:name w:val="title9"/>
    <w:basedOn w:val="Normal"/>
    <w:rsid w:val="00F94B14"/>
    <w:pPr>
      <w:spacing w:after="75" w:line="240" w:lineRule="auto"/>
    </w:pPr>
    <w:rPr>
      <w:rFonts w:ascii="Times New Roman" w:eastAsia="Times New Roman" w:hAnsi="Times New Roman" w:cs="Times New Roman"/>
      <w:sz w:val="27"/>
      <w:szCs w:val="27"/>
      <w:lang w:eastAsia="pt-BR"/>
    </w:rPr>
  </w:style>
  <w:style w:type="paragraph" w:customStyle="1" w:styleId="backs2">
    <w:name w:val="backs2"/>
    <w:basedOn w:val="Normal"/>
    <w:rsid w:val="00F94B14"/>
    <w:pPr>
      <w:spacing w:after="30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customStyle="1" w:styleId="quote1">
    <w:name w:val="quote1"/>
    <w:basedOn w:val="Normal"/>
    <w:rsid w:val="00F94B14"/>
    <w:pPr>
      <w:spacing w:after="120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itle10">
    <w:name w:val="title10"/>
    <w:basedOn w:val="Normal"/>
    <w:rsid w:val="00F94B14"/>
    <w:pPr>
      <w:spacing w:after="150" w:line="240" w:lineRule="auto"/>
    </w:pPr>
    <w:rPr>
      <w:rFonts w:ascii="Times New Roman" w:eastAsia="Times New Roman" w:hAnsi="Times New Roman" w:cs="Times New Roman"/>
      <w:b/>
      <w:bCs/>
      <w:sz w:val="30"/>
      <w:szCs w:val="30"/>
      <w:lang w:eastAsia="pt-BR"/>
    </w:rPr>
  </w:style>
  <w:style w:type="paragraph" w:customStyle="1" w:styleId="current1">
    <w:name w:val="current1"/>
    <w:basedOn w:val="Normal"/>
    <w:rsid w:val="00F94B14"/>
    <w:pPr>
      <w:shd w:val="clear" w:color="auto" w:fill="F2F2EA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current2">
    <w:name w:val="current2"/>
    <w:basedOn w:val="Normal"/>
    <w:rsid w:val="00F94B14"/>
    <w:pPr>
      <w:shd w:val="clear" w:color="auto" w:fill="F2F2EA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w11">
    <w:name w:val="w11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uploadifyqueueitem1">
    <w:name w:val="uploadifyqueueitem1"/>
    <w:basedOn w:val="Normal"/>
    <w:rsid w:val="00F94B14"/>
    <w:pPr>
      <w:pBdr>
        <w:top w:val="single" w:sz="6" w:space="4" w:color="666666"/>
        <w:left w:val="single" w:sz="6" w:space="4" w:color="666666"/>
        <w:bottom w:val="single" w:sz="6" w:space="4" w:color="666666"/>
        <w:right w:val="single" w:sz="6" w:space="4" w:color="666666"/>
      </w:pBdr>
      <w:shd w:val="clear" w:color="auto" w:fill="D5D5D5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filename1">
    <w:name w:val="filename1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color w:val="808080"/>
      <w:sz w:val="24"/>
      <w:szCs w:val="24"/>
      <w:lang w:eastAsia="pt-BR"/>
    </w:rPr>
  </w:style>
  <w:style w:type="paragraph" w:customStyle="1" w:styleId="percentage1">
    <w:name w:val="percentage1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color w:val="808080"/>
      <w:sz w:val="24"/>
      <w:szCs w:val="24"/>
      <w:lang w:eastAsia="pt-BR"/>
    </w:rPr>
  </w:style>
  <w:style w:type="paragraph" w:customStyle="1" w:styleId="uploadifyprogress1">
    <w:name w:val="uploadifyprogress1"/>
    <w:basedOn w:val="Normal"/>
    <w:rsid w:val="00F94B14"/>
    <w:pPr>
      <w:shd w:val="clear" w:color="auto" w:fill="F1F1F1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uploadifyprogressbar1">
    <w:name w:val="uploadifyprogressbar1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itle11">
    <w:name w:val="title11"/>
    <w:basedOn w:val="Normal"/>
    <w:rsid w:val="00F94B14"/>
    <w:pPr>
      <w:spacing w:after="0" w:line="240" w:lineRule="auto"/>
    </w:pPr>
    <w:rPr>
      <w:rFonts w:ascii="Times New Roman" w:eastAsia="Times New Roman" w:hAnsi="Times New Roman" w:cs="Times New Roman"/>
      <w:b/>
      <w:bCs/>
      <w:color w:val="666666"/>
      <w:sz w:val="27"/>
      <w:szCs w:val="27"/>
      <w:lang w:eastAsia="pt-BR"/>
    </w:rPr>
  </w:style>
  <w:style w:type="paragraph" w:customStyle="1" w:styleId="title12">
    <w:name w:val="title12"/>
    <w:basedOn w:val="Normal"/>
    <w:rsid w:val="00F94B14"/>
    <w:pPr>
      <w:spacing w:before="150" w:after="150" w:line="240" w:lineRule="auto"/>
    </w:pPr>
    <w:rPr>
      <w:rFonts w:ascii="Times New Roman" w:eastAsia="Times New Roman" w:hAnsi="Times New Roman" w:cs="Times New Roman"/>
      <w:b/>
      <w:bCs/>
      <w:sz w:val="30"/>
      <w:szCs w:val="30"/>
      <w:lang w:eastAsia="pt-BR"/>
    </w:rPr>
  </w:style>
  <w:style w:type="paragraph" w:customStyle="1" w:styleId="label2">
    <w:name w:val="label2"/>
    <w:basedOn w:val="Normal"/>
    <w:rsid w:val="00F94B14"/>
    <w:pPr>
      <w:spacing w:before="60" w:after="0" w:line="240" w:lineRule="auto"/>
      <w:ind w:right="150"/>
      <w:jc w:val="right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button3">
    <w:name w:val="button3"/>
    <w:basedOn w:val="Normal"/>
    <w:rsid w:val="00F94B14"/>
    <w:pPr>
      <w:spacing w:after="0" w:line="240" w:lineRule="auto"/>
      <w:ind w:left="2400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uperbanner1">
    <w:name w:val="superbanner1"/>
    <w:basedOn w:val="Normal"/>
    <w:rsid w:val="00F94B14"/>
    <w:pPr>
      <w:spacing w:before="450"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custom210x901">
    <w:name w:val="custom210x901"/>
    <w:basedOn w:val="Normal"/>
    <w:rsid w:val="00F94B14"/>
    <w:pPr>
      <w:spacing w:before="450"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kyscraper1">
    <w:name w:val="skyscraper1"/>
    <w:basedOn w:val="Normal"/>
    <w:rsid w:val="00F94B14"/>
    <w:pPr>
      <w:spacing w:before="2655" w:after="0" w:line="240" w:lineRule="auto"/>
      <w:ind w:left="300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ooglefeedback3">
    <w:name w:val="google_feedback3"/>
    <w:basedOn w:val="Normal"/>
    <w:rsid w:val="00F94B14"/>
    <w:pPr>
      <w:spacing w:after="75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ooglefeedback4">
    <w:name w:val="google_feedback4"/>
    <w:basedOn w:val="Normal"/>
    <w:rsid w:val="00F94B14"/>
    <w:pPr>
      <w:spacing w:after="75" w:line="240" w:lineRule="auto"/>
    </w:pPr>
    <w:rPr>
      <w:rFonts w:ascii="Times New Roman" w:eastAsia="Times New Roman" w:hAnsi="Times New Roman" w:cs="Times New Roman"/>
      <w:sz w:val="17"/>
      <w:szCs w:val="17"/>
      <w:lang w:eastAsia="pt-BR"/>
    </w:rPr>
  </w:style>
  <w:style w:type="paragraph" w:customStyle="1" w:styleId="googlefeedback5">
    <w:name w:val="google_feedback5"/>
    <w:basedOn w:val="Normal"/>
    <w:rsid w:val="00F94B14"/>
    <w:pPr>
      <w:spacing w:after="75" w:line="240" w:lineRule="auto"/>
    </w:pPr>
    <w:rPr>
      <w:rFonts w:ascii="Times New Roman" w:eastAsia="Times New Roman" w:hAnsi="Times New Roman" w:cs="Times New Roman"/>
      <w:sz w:val="17"/>
      <w:szCs w:val="17"/>
      <w:lang w:eastAsia="pt-BR"/>
    </w:rPr>
  </w:style>
  <w:style w:type="paragraph" w:customStyle="1" w:styleId="googlefeedback6">
    <w:name w:val="google_feedback6"/>
    <w:basedOn w:val="Normal"/>
    <w:rsid w:val="00F94B14"/>
    <w:pPr>
      <w:spacing w:after="75" w:line="240" w:lineRule="auto"/>
    </w:pPr>
    <w:rPr>
      <w:rFonts w:ascii="Times New Roman" w:eastAsia="Times New Roman" w:hAnsi="Times New Roman" w:cs="Times New Roman"/>
      <w:sz w:val="17"/>
      <w:szCs w:val="17"/>
      <w:lang w:eastAsia="pt-BR"/>
    </w:rPr>
  </w:style>
  <w:style w:type="paragraph" w:customStyle="1" w:styleId="googlefeedback7">
    <w:name w:val="google_feedback7"/>
    <w:basedOn w:val="Normal"/>
    <w:rsid w:val="00F94B14"/>
    <w:pPr>
      <w:spacing w:after="75" w:line="240" w:lineRule="auto"/>
    </w:pPr>
    <w:rPr>
      <w:rFonts w:ascii="Times New Roman" w:eastAsia="Times New Roman" w:hAnsi="Times New Roman" w:cs="Times New Roman"/>
      <w:sz w:val="17"/>
      <w:szCs w:val="17"/>
      <w:lang w:eastAsia="pt-BR"/>
    </w:rPr>
  </w:style>
  <w:style w:type="paragraph" w:customStyle="1" w:styleId="googleads1">
    <w:name w:val="google_ads1"/>
    <w:basedOn w:val="Normal"/>
    <w:rsid w:val="00F94B14"/>
    <w:pPr>
      <w:spacing w:after="255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oogleads2">
    <w:name w:val="google_ads2"/>
    <w:basedOn w:val="Normal"/>
    <w:rsid w:val="00F94B14"/>
    <w:pPr>
      <w:shd w:val="clear" w:color="auto" w:fill="F1F1F1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oogleads3">
    <w:name w:val="google_ads3"/>
    <w:basedOn w:val="Normal"/>
    <w:rsid w:val="00F94B14"/>
    <w:pPr>
      <w:shd w:val="clear" w:color="auto" w:fill="F1F1F1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oogleads4">
    <w:name w:val="google_ads4"/>
    <w:basedOn w:val="Normal"/>
    <w:rsid w:val="00F94B14"/>
    <w:pPr>
      <w:shd w:val="clear" w:color="auto" w:fill="F1F1F1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oogleads5">
    <w:name w:val="google_ads5"/>
    <w:basedOn w:val="Normal"/>
    <w:rsid w:val="00F94B14"/>
    <w:pPr>
      <w:shd w:val="clear" w:color="auto" w:fill="F1F1F1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ooglefeedback8">
    <w:name w:val="google_feedback8"/>
    <w:basedOn w:val="Normal"/>
    <w:rsid w:val="00F94B14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ooglefeedback9">
    <w:name w:val="google_feedback9"/>
    <w:basedOn w:val="Normal"/>
    <w:rsid w:val="00F94B14"/>
    <w:pPr>
      <w:spacing w:after="9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adstitle3">
    <w:name w:val="ads_title3"/>
    <w:basedOn w:val="Normal"/>
    <w:rsid w:val="00F94B14"/>
    <w:pPr>
      <w:spacing w:after="45" w:line="240" w:lineRule="auto"/>
    </w:pPr>
    <w:rPr>
      <w:rFonts w:ascii="Times New Roman" w:eastAsia="Times New Roman" w:hAnsi="Times New Roman" w:cs="Times New Roman"/>
      <w:color w:val="999999"/>
      <w:sz w:val="18"/>
      <w:szCs w:val="18"/>
      <w:lang w:eastAsia="pt-BR"/>
    </w:rPr>
  </w:style>
  <w:style w:type="paragraph" w:customStyle="1" w:styleId="googlefeedback10">
    <w:name w:val="google_feedback10"/>
    <w:basedOn w:val="Normal"/>
    <w:rsid w:val="00F94B14"/>
    <w:pPr>
      <w:spacing w:after="45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3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95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82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065623">
                  <w:marLeft w:val="0"/>
                  <w:marRight w:val="0"/>
                  <w:marTop w:val="8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400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8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302209">
                              <w:marLeft w:val="0"/>
                              <w:marRight w:val="0"/>
                              <w:marTop w:val="0"/>
                              <w:marBottom w:val="8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6250754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2678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883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0949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7686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95652556">
                              <w:marLeft w:val="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8269308">
                              <w:marLeft w:val="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7852857">
                              <w:marLeft w:val="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3338633">
                              <w:marLeft w:val="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2295615">
                              <w:marLeft w:val="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5812952">
                              <w:marLeft w:val="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852606">
                              <w:marLeft w:val="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6065235">
                              <w:marLeft w:val="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2767270">
                              <w:marLeft w:val="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6834215">
                              <w:marLeft w:val="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5766234">
                              <w:marLeft w:val="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5543621">
                              <w:marLeft w:val="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7270917">
                              <w:marLeft w:val="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3693822">
                              <w:marLeft w:val="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373575">
                              <w:marLeft w:val="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7759454">
                              <w:marLeft w:val="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4110843">
                              <w:marLeft w:val="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2152914">
                              <w:marLeft w:val="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2454439">
                              <w:marLeft w:val="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3135069">
                              <w:marLeft w:val="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0805166">
                              <w:marLeft w:val="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9201165">
                              <w:marLeft w:val="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4900783">
                              <w:marLeft w:val="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817065">
                              <w:marLeft w:val="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8099875">
                              <w:marLeft w:val="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8644008">
                              <w:marLeft w:val="0"/>
                              <w:marRight w:val="0"/>
                              <w:marTop w:val="0"/>
                              <w:marBottom w:val="8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4131100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3031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2370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11834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34777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5436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655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3131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0561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10595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1596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6259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1460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35065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0659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06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8147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84665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26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4728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5664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22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79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508274">
                  <w:marLeft w:val="0"/>
                  <w:marRight w:val="0"/>
                  <w:marTop w:val="8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7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872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013815">
                              <w:marLeft w:val="0"/>
                              <w:marRight w:val="0"/>
                              <w:marTop w:val="0"/>
                              <w:marBottom w:val="8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1945867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5070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5695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1421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0242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81826802">
                              <w:marLeft w:val="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4959086">
                              <w:marLeft w:val="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6703576">
                              <w:marLeft w:val="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0249526">
                              <w:marLeft w:val="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6230424">
                              <w:marLeft w:val="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3558968">
                              <w:marLeft w:val="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5203406">
                              <w:marLeft w:val="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5401147">
                              <w:marLeft w:val="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1069604">
                              <w:marLeft w:val="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7137846">
                              <w:marLeft w:val="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3461393">
                              <w:marLeft w:val="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7925247">
                              <w:marLeft w:val="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4521076">
                              <w:marLeft w:val="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4345205">
                              <w:marLeft w:val="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3177896">
                              <w:marLeft w:val="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5368292">
                              <w:marLeft w:val="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0720731">
                              <w:marLeft w:val="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6191763">
                              <w:marLeft w:val="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1542631">
                              <w:marLeft w:val="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4904927">
                              <w:marLeft w:val="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1843212">
                              <w:marLeft w:val="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807691">
                              <w:marLeft w:val="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9070133">
                              <w:marLeft w:val="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9133893">
                              <w:marLeft w:val="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3824034">
                              <w:marLeft w:val="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7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18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16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949182">
                  <w:marLeft w:val="0"/>
                  <w:marRight w:val="0"/>
                  <w:marTop w:val="8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015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358766">
                              <w:marLeft w:val="0"/>
                              <w:marRight w:val="0"/>
                              <w:marTop w:val="0"/>
                              <w:marBottom w:val="8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3974088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4641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3376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6062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201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63392724">
                              <w:marLeft w:val="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6343197">
                              <w:marLeft w:val="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5433872">
                              <w:marLeft w:val="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1544120">
                              <w:marLeft w:val="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5881691">
                              <w:marLeft w:val="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8218897">
                              <w:marLeft w:val="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8706947">
                              <w:marLeft w:val="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6015212">
                              <w:marLeft w:val="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7962024">
                              <w:marLeft w:val="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1456872">
                              <w:marLeft w:val="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0424588">
                              <w:marLeft w:val="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7166636">
                              <w:marLeft w:val="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3076911">
                              <w:marLeft w:val="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4153739">
                              <w:marLeft w:val="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3399933">
                              <w:marLeft w:val="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7206998">
                              <w:marLeft w:val="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2685537">
                              <w:marLeft w:val="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455592">
                              <w:marLeft w:val="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2743977">
                              <w:marLeft w:val="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5061175">
                              <w:marLeft w:val="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3417864">
                              <w:marLeft w:val="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7131690">
                              <w:marLeft w:val="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1467091">
                              <w:marLeft w:val="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9594742">
                              <w:marLeft w:val="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7344023">
                              <w:marLeft w:val="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jusbrasil.com.br/legislacao/anotada/3132128/art-22-da-lei-3239-99-rio-de-janeiro" TargetMode="External"/><Relationship Id="rId21" Type="http://schemas.openxmlformats.org/officeDocument/2006/relationships/hyperlink" Target="http://www.jusbrasil.com.br/legislacao/anotada/3132215/art-18-da-lei-3239-99-rio-de-janeiro" TargetMode="External"/><Relationship Id="rId42" Type="http://schemas.openxmlformats.org/officeDocument/2006/relationships/hyperlink" Target="http://www.jusbrasil.com.br/legislacao/anotada/3131505/art-32-da-lei-3239-99-rio-de-janeiro" TargetMode="External"/><Relationship Id="rId47" Type="http://schemas.openxmlformats.org/officeDocument/2006/relationships/hyperlink" Target="http://www.jusbrasil.com.br/legislacao/anotada/3131294/art-36-da-lei-3239-99-rio-de-janeiro" TargetMode="External"/><Relationship Id="rId63" Type="http://schemas.openxmlformats.org/officeDocument/2006/relationships/hyperlink" Target="http://www.jusbrasil.com.br/legislacao/anotada/3130378/art-47-da-lei-3239-99-rio-de-janeiro" TargetMode="External"/><Relationship Id="rId68" Type="http://schemas.openxmlformats.org/officeDocument/2006/relationships/hyperlink" Target="http://www.jusbrasil.com.br/legislacao/anotada/3130000/art-50-da-lei-3239-99-rio-de-janeiro" TargetMode="External"/><Relationship Id="rId84" Type="http://schemas.openxmlformats.org/officeDocument/2006/relationships/hyperlink" Target="http://www.jusbrasil.com.br/legislacao/anotada/3129171/art-60-da-lei-3239-99-rio-de-janeiro" TargetMode="External"/><Relationship Id="rId89" Type="http://schemas.openxmlformats.org/officeDocument/2006/relationships/hyperlink" Target="http://www.jusbrasil.com.br/legislacao/anotada/3128923/art-64-da-lei-3239-99-rio-de-janeiro" TargetMode="External"/><Relationship Id="rId7" Type="http://schemas.openxmlformats.org/officeDocument/2006/relationships/hyperlink" Target="http://www.jusbrasil.com.br/legislacao/anotada/3133475/art-4-da-lei-3239-99-rio-de-janeiro" TargetMode="External"/><Relationship Id="rId71" Type="http://schemas.openxmlformats.org/officeDocument/2006/relationships/hyperlink" Target="http://www.jusbrasil.com.br/legislacao/anotada/3129874/art-53-da-lei-3239-99-rio-de-janeiro" TargetMode="External"/><Relationship Id="rId92" Type="http://schemas.openxmlformats.org/officeDocument/2006/relationships/hyperlink" Target="http://www.jusbrasil.com.br/legislacao/anotada/3128732/art-66-da-lei-3239-99-rio-de-janeiro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jusbrasil.com.br/legislacao/anotada/3132739/art-13-da-lei-3239-99-rio-de-janeiro" TargetMode="External"/><Relationship Id="rId29" Type="http://schemas.openxmlformats.org/officeDocument/2006/relationships/hyperlink" Target="http://www.jusbrasil.com.br/legislacao/anotada/3131990/art-22-par-2-da-lei-3239-99-rio-de-janeiro" TargetMode="External"/><Relationship Id="rId107" Type="http://schemas.openxmlformats.org/officeDocument/2006/relationships/fontTable" Target="fontTable.xml"/><Relationship Id="rId11" Type="http://schemas.openxmlformats.org/officeDocument/2006/relationships/hyperlink" Target="http://www.jusbrasil.com.br/legislacao/anotada/3133014/art-8-da-lei-3239-99-rio-de-janeiro" TargetMode="External"/><Relationship Id="rId24" Type="http://schemas.openxmlformats.org/officeDocument/2006/relationships/hyperlink" Target="http://www.jusbrasil.com.br/legislacao/anotada/3132146/art-21-da-lei-3239-99-rio-de-janeiro" TargetMode="External"/><Relationship Id="rId32" Type="http://schemas.openxmlformats.org/officeDocument/2006/relationships/hyperlink" Target="http://www.jusbrasil.com.br/legislacao/anotada/3131947/art-24-da-lei-3239-99-rio-de-janeiro" TargetMode="External"/><Relationship Id="rId37" Type="http://schemas.openxmlformats.org/officeDocument/2006/relationships/hyperlink" Target="http://www.jusbrasil.com.br/legislacao/anotada/3131742/art-27-par-1-da-lei-3239-99-rio-de-janeiro" TargetMode="External"/><Relationship Id="rId40" Type="http://schemas.openxmlformats.org/officeDocument/2006/relationships/hyperlink" Target="http://www.jusbrasil.com.br/legislacao/anotada/3131594/art-30-da-lei-3239-99-rio-de-janeiro" TargetMode="External"/><Relationship Id="rId45" Type="http://schemas.openxmlformats.org/officeDocument/2006/relationships/hyperlink" Target="http://www.jusbrasil.com.br/legislacao/anotada/3131339/art-35-da-lei-3239-99-rio-de-janeiro" TargetMode="External"/><Relationship Id="rId53" Type="http://schemas.openxmlformats.org/officeDocument/2006/relationships/hyperlink" Target="http://www.jusbrasil.com.br/legislacao/anotada/3130969/art-42-da-lei-3239-99-rio-de-janeiro" TargetMode="External"/><Relationship Id="rId58" Type="http://schemas.openxmlformats.org/officeDocument/2006/relationships/hyperlink" Target="http://www.jusbrasil.com.br/legislacao/anotada/3130651/art-45-da-lei-3239-99-rio-de-janeiro" TargetMode="External"/><Relationship Id="rId66" Type="http://schemas.openxmlformats.org/officeDocument/2006/relationships/hyperlink" Target="http://www.jusbrasil.com.br/legislacao/anotada/3130117/art-49-da-lei-3239-99-rio-de-janeiro" TargetMode="External"/><Relationship Id="rId74" Type="http://schemas.openxmlformats.org/officeDocument/2006/relationships/hyperlink" Target="http://www.jusbrasil.com.br/legislacao/823945/constitui&#231;&#227;o-da-republica-federativa-do-brasil-1988" TargetMode="External"/><Relationship Id="rId79" Type="http://schemas.openxmlformats.org/officeDocument/2006/relationships/hyperlink" Target="http://www.jusbrasil.com.br/legislacao/anotada/3129521/art-58-da-lei-3239-99-rio-de-janeiro" TargetMode="External"/><Relationship Id="rId87" Type="http://schemas.openxmlformats.org/officeDocument/2006/relationships/hyperlink" Target="http://www.jusbrasil.com.br/legislacao/anotada/3129026/art-62-inc-i-da-lei-3239-99-rio-de-janeiro" TargetMode="External"/><Relationship Id="rId102" Type="http://schemas.openxmlformats.org/officeDocument/2006/relationships/hyperlink" Target="http://www.jusbrasil.com.br/legislacao/110259/lei-da-educacao-ambiental-lei-9795-99" TargetMode="External"/><Relationship Id="rId5" Type="http://schemas.openxmlformats.org/officeDocument/2006/relationships/hyperlink" Target="http://www.jusbrasil.com.br/legislacao/anotada/3133668/art-2-da-lei-3239-99-rio-de-janeiro" TargetMode="External"/><Relationship Id="rId61" Type="http://schemas.openxmlformats.org/officeDocument/2006/relationships/hyperlink" Target="http://www.jusbrasil.com.br/legislacao/anotada/3130431/art-46-da-lei-3239-99-rio-de-janeiro" TargetMode="External"/><Relationship Id="rId82" Type="http://schemas.openxmlformats.org/officeDocument/2006/relationships/hyperlink" Target="http://www.jusbrasil.com.br/legislacao/anotada/3129434/art-59-da-lei-3239-99-rio-de-janeiro" TargetMode="External"/><Relationship Id="rId90" Type="http://schemas.openxmlformats.org/officeDocument/2006/relationships/hyperlink" Target="http://www.jusbrasil.com.br/legislacao/anotada/3128799/art-65-da-lei-3239-99-rio-de-janeiro" TargetMode="External"/><Relationship Id="rId95" Type="http://schemas.openxmlformats.org/officeDocument/2006/relationships/hyperlink" Target="http://www.jusbrasil.com.br/legislacao/anotada/3128700/art-69-da-lei-3239-99-rio-de-janeiro" TargetMode="External"/><Relationship Id="rId19" Type="http://schemas.openxmlformats.org/officeDocument/2006/relationships/hyperlink" Target="http://www.jusbrasil.com.br/legislacao/anotada/3132298/art-16-da-lei-3239-99-rio-de-janeiro" TargetMode="External"/><Relationship Id="rId14" Type="http://schemas.openxmlformats.org/officeDocument/2006/relationships/hyperlink" Target="http://www.jusbrasil.com.br/legislacao/anotada/3132789/art-11-da-lei-3239-99-rio-de-janeiro" TargetMode="External"/><Relationship Id="rId22" Type="http://schemas.openxmlformats.org/officeDocument/2006/relationships/hyperlink" Target="http://www.jusbrasil.com.br/legislacao/anotada/3132191/art-19-da-lei-3239-99-rio-de-janeiro" TargetMode="External"/><Relationship Id="rId27" Type="http://schemas.openxmlformats.org/officeDocument/2006/relationships/hyperlink" Target="http://www.jusbrasil.com.br/legislacao/anotada/3132079/art-22-inc-ii-da-lei-3239-99-rio-de-janeiro" TargetMode="External"/><Relationship Id="rId30" Type="http://schemas.openxmlformats.org/officeDocument/2006/relationships/hyperlink" Target="http://www.jusbrasil.com.br/legislacao/anotada/3131964/art-23-da-lei-3239-99-rio-de-janeiro" TargetMode="External"/><Relationship Id="rId35" Type="http://schemas.openxmlformats.org/officeDocument/2006/relationships/hyperlink" Target="http://www.jusbrasil.com.br/legislacao/anotada/3131808/art-27-da-lei-3239-99-rio-de-janeiro" TargetMode="External"/><Relationship Id="rId43" Type="http://schemas.openxmlformats.org/officeDocument/2006/relationships/hyperlink" Target="http://www.jusbrasil.com.br/legislacao/anotada/3131448/art-33-da-lei-3239-99-rio-de-janeiro" TargetMode="External"/><Relationship Id="rId48" Type="http://schemas.openxmlformats.org/officeDocument/2006/relationships/hyperlink" Target="http://www.jusbrasil.com.br/legislacao/anotada/3131265/art-37-da-lei-3239-99-rio-de-janeiro" TargetMode="External"/><Relationship Id="rId56" Type="http://schemas.openxmlformats.org/officeDocument/2006/relationships/hyperlink" Target="http://www.jusbrasil.com.br/legislacao/anotada/3130757/art-44-da-lei-3239-99-rio-de-janeiro" TargetMode="External"/><Relationship Id="rId64" Type="http://schemas.openxmlformats.org/officeDocument/2006/relationships/hyperlink" Target="http://www.jusbrasil.com.br/legislacao/205896/lei-1803-91-rio-de-janeiro-rj" TargetMode="External"/><Relationship Id="rId69" Type="http://schemas.openxmlformats.org/officeDocument/2006/relationships/hyperlink" Target="http://www.jusbrasil.com.br/legislacao/anotada/3129983/art-51-da-lei-3239-99-rio-de-janeiro" TargetMode="External"/><Relationship Id="rId77" Type="http://schemas.openxmlformats.org/officeDocument/2006/relationships/hyperlink" Target="http://www.jusbrasil.com.br/legislacao/104151/lei-9433-97" TargetMode="External"/><Relationship Id="rId100" Type="http://schemas.openxmlformats.org/officeDocument/2006/relationships/hyperlink" Target="http://www.jusbrasil.com.br/legislacao/878780/lei-72-98-camaqua-0" TargetMode="External"/><Relationship Id="rId105" Type="http://schemas.openxmlformats.org/officeDocument/2006/relationships/hyperlink" Target="http://www.jusbrasil.com.br/legislacao/205896/lei-1803-91-rio-de-janeiro-rj" TargetMode="External"/><Relationship Id="rId8" Type="http://schemas.openxmlformats.org/officeDocument/2006/relationships/hyperlink" Target="http://www.jusbrasil.com.br/legislacao/anotada/3133230/art-5-da-lei-3239-99-rio-de-janeiro" TargetMode="External"/><Relationship Id="rId51" Type="http://schemas.openxmlformats.org/officeDocument/2006/relationships/hyperlink" Target="http://www.jusbrasil.com.br/legislacao/anotada/3131118/art-40-da-lei-3239-99-rio-de-janeiro" TargetMode="External"/><Relationship Id="rId72" Type="http://schemas.openxmlformats.org/officeDocument/2006/relationships/hyperlink" Target="http://www.jusbrasil.com.br/legislacao/anotada/3129864/art-54-da-lei-3239-99-rio-de-janeiro" TargetMode="External"/><Relationship Id="rId80" Type="http://schemas.openxmlformats.org/officeDocument/2006/relationships/hyperlink" Target="http://www.jusbrasil.com.br/legislacao/anotada/3129521/art-58-da-lei-3239-99-rio-de-janeiro" TargetMode="External"/><Relationship Id="rId85" Type="http://schemas.openxmlformats.org/officeDocument/2006/relationships/hyperlink" Target="http://www.jusbrasil.com.br/legislacao/anotada/3129160/art-61-da-lei-3239-99-rio-de-janeiro" TargetMode="External"/><Relationship Id="rId93" Type="http://schemas.openxmlformats.org/officeDocument/2006/relationships/hyperlink" Target="http://www.jusbrasil.com.br/legislacao/anotada/3128721/art-67-da-lei-3239-99-rio-de-janeiro" TargetMode="External"/><Relationship Id="rId98" Type="http://schemas.openxmlformats.org/officeDocument/2006/relationships/hyperlink" Target="http://www.jusbrasil.com.br/legislacao/anotada/3128657/art-72-da-lei-3239-99-rio-de-janeiro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www.jusbrasil.com.br/legislacao/anotada/3132987/art-9-da-lei-3239-99-rio-de-janeiro" TargetMode="External"/><Relationship Id="rId17" Type="http://schemas.openxmlformats.org/officeDocument/2006/relationships/hyperlink" Target="http://www.jusbrasil.com.br/legislacao/anotada/3132425/art-14-da-lei-3239-99-rio-de-janeiro" TargetMode="External"/><Relationship Id="rId25" Type="http://schemas.openxmlformats.org/officeDocument/2006/relationships/hyperlink" Target="http://www.jusbrasil.com.br/legislacao/anotada/3132128/art-22-da-lei-3239-99-rio-de-janeiro" TargetMode="External"/><Relationship Id="rId33" Type="http://schemas.openxmlformats.org/officeDocument/2006/relationships/hyperlink" Target="http://www.jusbrasil.com.br/legislacao/anotada/3131831/art-25-da-lei-3239-99-rio-de-janeiro" TargetMode="External"/><Relationship Id="rId38" Type="http://schemas.openxmlformats.org/officeDocument/2006/relationships/hyperlink" Target="http://www.jusbrasil.com.br/legislacao/anotada/3131711/art-28-da-lei-3239-99-rio-de-janeiro" TargetMode="External"/><Relationship Id="rId46" Type="http://schemas.openxmlformats.org/officeDocument/2006/relationships/hyperlink" Target="http://www.jusbrasil.com.br/legislacao/823945/constitui&#231;&#227;o-da-republica-federativa-do-brasil-1988" TargetMode="External"/><Relationship Id="rId59" Type="http://schemas.openxmlformats.org/officeDocument/2006/relationships/hyperlink" Target="http://www.jusbrasil.com.br/legislacao/anotada/3130651/art-45-da-lei-3239-99-rio-de-janeiro" TargetMode="External"/><Relationship Id="rId67" Type="http://schemas.openxmlformats.org/officeDocument/2006/relationships/hyperlink" Target="http://www.jusbrasil.com.br/legislacao/anotada/3130117/art-49-da-lei-3239-99-rio-de-janeiro" TargetMode="External"/><Relationship Id="rId103" Type="http://schemas.openxmlformats.org/officeDocument/2006/relationships/hyperlink" Target="http://www.jusbrasil.com.br/legislacao/823945/constitui&#231;&#227;o-da-republica-federativa-do-brasil-1988" TargetMode="External"/><Relationship Id="rId108" Type="http://schemas.openxmlformats.org/officeDocument/2006/relationships/theme" Target="theme/theme1.xml"/><Relationship Id="rId20" Type="http://schemas.openxmlformats.org/officeDocument/2006/relationships/hyperlink" Target="http://www.jusbrasil.com.br/legislacao/anotada/3132228/art-17-da-lei-3239-99-rio-de-janeiro" TargetMode="External"/><Relationship Id="rId41" Type="http://schemas.openxmlformats.org/officeDocument/2006/relationships/hyperlink" Target="http://www.jusbrasil.com.br/legislacao/anotada/3131564/art-31-da-lei-3239-99-rio-de-janeiro" TargetMode="External"/><Relationship Id="rId54" Type="http://schemas.openxmlformats.org/officeDocument/2006/relationships/hyperlink" Target="http://www.jusbrasil.com.br/legislacao/anotada/3130867/art-43-da-lei-3239-99-rio-de-janeiro" TargetMode="External"/><Relationship Id="rId62" Type="http://schemas.openxmlformats.org/officeDocument/2006/relationships/hyperlink" Target="http://www.jusbrasil.com.br/legislacao/anotada/3130378/art-47-da-lei-3239-99-rio-de-janeiro" TargetMode="External"/><Relationship Id="rId70" Type="http://schemas.openxmlformats.org/officeDocument/2006/relationships/hyperlink" Target="http://www.jusbrasil.com.br/legislacao/anotada/3129950/art-52-da-lei-3239-99-rio-de-janeiro" TargetMode="External"/><Relationship Id="rId75" Type="http://schemas.openxmlformats.org/officeDocument/2006/relationships/hyperlink" Target="http://www.jusbrasil.com.br/legislacao/anotada/3129548/art-56-da-lei-3239-99-rio-de-janeiro" TargetMode="External"/><Relationship Id="rId83" Type="http://schemas.openxmlformats.org/officeDocument/2006/relationships/hyperlink" Target="http://www.jusbrasil.com.br/legislacao/anotada/3129392/art-59-inc-iii-da-lei-3239-99-rio-de-janeiro" TargetMode="External"/><Relationship Id="rId88" Type="http://schemas.openxmlformats.org/officeDocument/2006/relationships/hyperlink" Target="http://www.jusbrasil.com.br/legislacao/anotada/3128932/art-63-da-lei-3239-99-rio-de-janeiro" TargetMode="External"/><Relationship Id="rId91" Type="http://schemas.openxmlformats.org/officeDocument/2006/relationships/hyperlink" Target="http://www.jusbrasil.com.br/legislacao/104091/lei-de-crimes-ambientais-lei-9605-98" TargetMode="External"/><Relationship Id="rId96" Type="http://schemas.openxmlformats.org/officeDocument/2006/relationships/hyperlink" Target="http://www.jusbrasil.com.br/legislacao/anotada/3128688/art-70-da-lei-3239-99-rio-de-janeiro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jusbrasil.com.br/legislacao/anotada/3133587/art-3-da-lei-3239-99-rio-de-janeiro" TargetMode="External"/><Relationship Id="rId15" Type="http://schemas.openxmlformats.org/officeDocument/2006/relationships/hyperlink" Target="http://www.jusbrasil.com.br/legislacao/anotada/3132745/art-12-da-lei-3239-99-rio-de-janeiro" TargetMode="External"/><Relationship Id="rId23" Type="http://schemas.openxmlformats.org/officeDocument/2006/relationships/hyperlink" Target="http://www.jusbrasil.com.br/legislacao/anotada/3132166/art-20-da-lei-3239-99-rio-de-janeiro" TargetMode="External"/><Relationship Id="rId28" Type="http://schemas.openxmlformats.org/officeDocument/2006/relationships/hyperlink" Target="http://www.jusbrasil.com.br/legislacao/anotada/3132002/art-22-par-1-da-lei-3239-99-rio-de-janeiro" TargetMode="External"/><Relationship Id="rId36" Type="http://schemas.openxmlformats.org/officeDocument/2006/relationships/hyperlink" Target="http://www.jusbrasil.com.br/legislacao/anotada/3131808/art-27-da-lei-3239-99-rio-de-janeiro" TargetMode="External"/><Relationship Id="rId49" Type="http://schemas.openxmlformats.org/officeDocument/2006/relationships/hyperlink" Target="http://www.jusbrasil.com.br/legislacao/anotada/3131252/art-38-da-lei-3239-99-rio-de-janeiro" TargetMode="External"/><Relationship Id="rId57" Type="http://schemas.openxmlformats.org/officeDocument/2006/relationships/hyperlink" Target="http://www.jusbrasil.com.br/legislacao/anotada/3130757/art-44-da-lei-3239-99-rio-de-janeiro" TargetMode="External"/><Relationship Id="rId106" Type="http://schemas.openxmlformats.org/officeDocument/2006/relationships/hyperlink" Target="http://www.jusbrasil.com.br/legislacao/205896/lei-1803-91-rio-de-janeiro-rj" TargetMode="External"/><Relationship Id="rId10" Type="http://schemas.openxmlformats.org/officeDocument/2006/relationships/hyperlink" Target="http://www.jusbrasil.com.br/legislacao/anotada/3133063/art-7-da-lei-3239-99-rio-de-janeiro" TargetMode="External"/><Relationship Id="rId31" Type="http://schemas.openxmlformats.org/officeDocument/2006/relationships/hyperlink" Target="http://www.jusbrasil.com.br/legislacao/anotada/3131947/art-24-da-lei-3239-99-rio-de-janeiro" TargetMode="External"/><Relationship Id="rId44" Type="http://schemas.openxmlformats.org/officeDocument/2006/relationships/hyperlink" Target="http://www.jusbrasil.com.br/legislacao/anotada/3131355/art-34-da-lei-3239-99-rio-de-janeiro" TargetMode="External"/><Relationship Id="rId52" Type="http://schemas.openxmlformats.org/officeDocument/2006/relationships/hyperlink" Target="http://www.jusbrasil.com.br/legislacao/anotada/3130986/art-41-da-lei-3239-99-rio-de-janeiro" TargetMode="External"/><Relationship Id="rId60" Type="http://schemas.openxmlformats.org/officeDocument/2006/relationships/hyperlink" Target="http://www.jusbrasil.com.br/legislacao/anotada/3130537/art-45-inc-vi-da-lei-3239-99-rio-de-janeiro" TargetMode="External"/><Relationship Id="rId65" Type="http://schemas.openxmlformats.org/officeDocument/2006/relationships/hyperlink" Target="http://www.jusbrasil.com.br/legislacao/anotada/3130124/art-48-da-lei-3239-99-rio-de-janeiro" TargetMode="External"/><Relationship Id="rId73" Type="http://schemas.openxmlformats.org/officeDocument/2006/relationships/hyperlink" Target="http://www.jusbrasil.com.br/legislacao/anotada/3129754/art-55-da-lei-3239-99-rio-de-janeiro" TargetMode="External"/><Relationship Id="rId78" Type="http://schemas.openxmlformats.org/officeDocument/2006/relationships/hyperlink" Target="http://www.jusbrasil.com.br/legislacao/109501/lei-9790-99" TargetMode="External"/><Relationship Id="rId81" Type="http://schemas.openxmlformats.org/officeDocument/2006/relationships/hyperlink" Target="http://www.jusbrasil.com.br/legislacao/anotada/3129434/art-59-da-lei-3239-99-rio-de-janeiro" TargetMode="External"/><Relationship Id="rId86" Type="http://schemas.openxmlformats.org/officeDocument/2006/relationships/hyperlink" Target="http://www.jusbrasil.com.br/legislacao/anotada/3129051/art-62-da-lei-3239-99-rio-de-janeiro" TargetMode="External"/><Relationship Id="rId94" Type="http://schemas.openxmlformats.org/officeDocument/2006/relationships/hyperlink" Target="http://www.jusbrasil.com.br/legislacao/anotada/3128708/art-68-da-lei-3239-99-rio-de-janeiro" TargetMode="External"/><Relationship Id="rId99" Type="http://schemas.openxmlformats.org/officeDocument/2006/relationships/hyperlink" Target="http://www.jusbrasil.com.br/legislacao/348150/lei-479-95-caraguatatuba-0" TargetMode="External"/><Relationship Id="rId101" Type="http://schemas.openxmlformats.org/officeDocument/2006/relationships/hyperlink" Target="http://www.jusbrasil.com.br/legislacao/228181/lei-3325-99-rio-de-janeiro-rj" TargetMode="External"/><Relationship Id="rId4" Type="http://schemas.openxmlformats.org/officeDocument/2006/relationships/hyperlink" Target="http://www.jusbrasil.com.br/legislacao/anotada/3133722/art-1-da-lei-3239-99-rio-de-janeiro" TargetMode="External"/><Relationship Id="rId9" Type="http://schemas.openxmlformats.org/officeDocument/2006/relationships/hyperlink" Target="http://www.jusbrasil.com.br/legislacao/anotada/3133088/art-6-da-lei-3239-99-rio-de-janeiro" TargetMode="External"/><Relationship Id="rId13" Type="http://schemas.openxmlformats.org/officeDocument/2006/relationships/hyperlink" Target="http://www.jusbrasil.com.br/legislacao/anotada/3132803/art-10-da-lei-3239-99-rio-de-janeiro" TargetMode="External"/><Relationship Id="rId18" Type="http://schemas.openxmlformats.org/officeDocument/2006/relationships/hyperlink" Target="http://www.jusbrasil.com.br/legislacao/anotada/3132417/art-15-da-lei-3239-99-rio-de-janeiro" TargetMode="External"/><Relationship Id="rId39" Type="http://schemas.openxmlformats.org/officeDocument/2006/relationships/hyperlink" Target="http://www.jusbrasil.com.br/legislacao/anotada/3131660/art-29-da-lei-3239-99-rio-de-janeiro" TargetMode="External"/><Relationship Id="rId34" Type="http://schemas.openxmlformats.org/officeDocument/2006/relationships/hyperlink" Target="http://www.jusbrasil.com.br/legislacao/anotada/3131824/art-26-da-lei-3239-99-rio-de-janeiro" TargetMode="External"/><Relationship Id="rId50" Type="http://schemas.openxmlformats.org/officeDocument/2006/relationships/hyperlink" Target="http://www.jusbrasil.com.br/legislacao/anotada/3131191/art-39-da-lei-3239-99-rio-de-janeiro" TargetMode="External"/><Relationship Id="rId55" Type="http://schemas.openxmlformats.org/officeDocument/2006/relationships/hyperlink" Target="http://www.jusbrasil.com.br/legislacao/anotada/3130867/art-43-da-lei-3239-99-rio-de-janeiro" TargetMode="External"/><Relationship Id="rId76" Type="http://schemas.openxmlformats.org/officeDocument/2006/relationships/hyperlink" Target="http://www.jusbrasil.com.br/legislacao/anotada/3129537/art-57-da-lei-3239-99-rio-de-janeiro" TargetMode="External"/><Relationship Id="rId97" Type="http://schemas.openxmlformats.org/officeDocument/2006/relationships/hyperlink" Target="http://www.jusbrasil.com.br/legislacao/anotada/3128671/art-71-da-lei-3239-99-rio-de-janeiro" TargetMode="External"/><Relationship Id="rId104" Type="http://schemas.openxmlformats.org/officeDocument/2006/relationships/hyperlink" Target="http://www.jusbrasil.com.br/legislacao/823945/constitui&#231;&#227;o-da-republica-federativa-do-brasil-1988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18</Pages>
  <Words>9670</Words>
  <Characters>52220</Characters>
  <Application>Microsoft Office Word</Application>
  <DocSecurity>0</DocSecurity>
  <Lines>435</Lines>
  <Paragraphs>123</Paragraphs>
  <ScaleCrop>false</ScaleCrop>
  <Company>ipem</Company>
  <LinksUpToDate>false</LinksUpToDate>
  <CharactersWithSpaces>61767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marjorejags</dc:creator>
  <cp:keywords/>
  <dc:description/>
  <cp:lastModifiedBy>marjorejags</cp:lastModifiedBy>
  <cp:revision>1</cp:revision>
  <dcterms:created xsi:type="dcterms:W3CDTF">2011-08-15T14:34:00Z</dcterms:created>
  <dcterms:modified xsi:type="dcterms:W3CDTF">2011-08-15T14:50:00Z</dcterms:modified>
</cp:coreProperties>
</file>